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D2F" w:rsidRDefault="007E5D2F" w:rsidP="007E5D2F">
      <w:pPr>
        <w:jc w:val="center"/>
        <w:rPr>
          <w:b/>
          <w:lang w:val="tt-RU"/>
        </w:rPr>
      </w:pPr>
      <w:r w:rsidRPr="00C1634B">
        <w:rPr>
          <w:b/>
          <w:lang w:val="tt-RU"/>
        </w:rPr>
        <w:t>Муниципальное бюджетное общеобразовательное учреждение</w:t>
      </w:r>
    </w:p>
    <w:p w:rsidR="007E5D2F" w:rsidRDefault="007E5D2F" w:rsidP="007E5D2F">
      <w:pPr>
        <w:jc w:val="center"/>
        <w:rPr>
          <w:b/>
          <w:lang w:val="tt-RU"/>
        </w:rPr>
      </w:pPr>
      <w:r w:rsidRPr="00C1634B">
        <w:rPr>
          <w:b/>
          <w:lang w:val="tt-RU"/>
        </w:rPr>
        <w:t xml:space="preserve"> “Тойг</w:t>
      </w:r>
      <w:r>
        <w:rPr>
          <w:b/>
          <w:lang w:val="tt-RU"/>
        </w:rPr>
        <w:t>и</w:t>
      </w:r>
      <w:r w:rsidRPr="00C1634B">
        <w:rPr>
          <w:b/>
          <w:lang w:val="tt-RU"/>
        </w:rPr>
        <w:t xml:space="preserve">льдинская основная общеобразовательная школа” </w:t>
      </w:r>
    </w:p>
    <w:p w:rsidR="007E5D2F" w:rsidRPr="00C1634B" w:rsidRDefault="007E5D2F" w:rsidP="007E5D2F">
      <w:pPr>
        <w:jc w:val="center"/>
        <w:rPr>
          <w:b/>
          <w:lang w:val="tt-RU"/>
        </w:rPr>
      </w:pPr>
      <w:r w:rsidRPr="00C1634B">
        <w:rPr>
          <w:b/>
          <w:lang w:val="tt-RU"/>
        </w:rPr>
        <w:t>Муслюмовского муниципального района Республики Татарстан</w:t>
      </w:r>
    </w:p>
    <w:p w:rsidR="007E5D2F" w:rsidRDefault="007E5D2F" w:rsidP="007E5D2F">
      <w:pPr>
        <w:rPr>
          <w:lang w:val="tt-RU"/>
        </w:rPr>
      </w:pPr>
    </w:p>
    <w:p w:rsidR="007E5D2F" w:rsidRDefault="007E5D2F" w:rsidP="007E5D2F">
      <w:pPr>
        <w:rPr>
          <w:lang w:val="tt-RU"/>
        </w:rPr>
      </w:pPr>
      <w:r>
        <w:rPr>
          <w:lang w:val="tt-RU"/>
        </w:rPr>
        <w:t xml:space="preserve">Принят решением                                                                                                     “Утверждаю”                                                                                                                          педагогического совета                                                                    Директор МБОУ “Тойгильдинская ООШ”                                                         Протокол №1 от </w:t>
      </w:r>
      <w:r w:rsidR="00DB4875">
        <w:rPr>
          <w:lang w:val="tt-RU"/>
        </w:rPr>
        <w:t>31</w:t>
      </w:r>
      <w:r>
        <w:rPr>
          <w:lang w:val="tt-RU"/>
        </w:rPr>
        <w:t>.08.202</w:t>
      </w:r>
      <w:r w:rsidR="00DB4875">
        <w:rPr>
          <w:lang w:val="tt-RU"/>
        </w:rPr>
        <w:t>2</w:t>
      </w:r>
      <w:r>
        <w:rPr>
          <w:lang w:val="tt-RU"/>
        </w:rPr>
        <w:t xml:space="preserve">                                                          Муслюмовского муниципального  </w:t>
      </w:r>
    </w:p>
    <w:p w:rsidR="007E5D2F" w:rsidRDefault="007E5D2F" w:rsidP="007E5D2F">
      <w:pPr>
        <w:rPr>
          <w:lang w:val="tt-RU"/>
        </w:rPr>
      </w:pPr>
      <w:r>
        <w:rPr>
          <w:lang w:val="tt-RU"/>
        </w:rPr>
        <w:t xml:space="preserve">                                                                                                            района РТ</w:t>
      </w:r>
    </w:p>
    <w:p w:rsidR="007E5D2F" w:rsidRDefault="007E5D2F" w:rsidP="007E5D2F">
      <w:pPr>
        <w:rPr>
          <w:lang w:val="tt-RU"/>
        </w:rPr>
      </w:pPr>
      <w:r>
        <w:rPr>
          <w:lang w:val="tt-RU"/>
        </w:rPr>
        <w:t xml:space="preserve">                                                                                                            ________________ А.Р. Фархутдинов</w:t>
      </w:r>
    </w:p>
    <w:p w:rsidR="007E5D2F" w:rsidRDefault="007E5D2F" w:rsidP="007E5D2F">
      <w:pPr>
        <w:rPr>
          <w:lang w:val="tt-RU"/>
        </w:rPr>
      </w:pPr>
    </w:p>
    <w:p w:rsidR="007E5D2F" w:rsidRDefault="007E5D2F" w:rsidP="007E5D2F">
      <w:pPr>
        <w:rPr>
          <w:lang w:val="tt-RU"/>
        </w:rPr>
      </w:pPr>
    </w:p>
    <w:p w:rsidR="007E5D2F" w:rsidRDefault="007E5D2F" w:rsidP="007E5D2F">
      <w:pPr>
        <w:rPr>
          <w:lang w:val="tt-RU"/>
        </w:rPr>
      </w:pPr>
      <w:r>
        <w:rPr>
          <w:lang w:val="tt-RU"/>
        </w:rPr>
        <w:t xml:space="preserve">                                                                                                            Введен в действин приказом</w:t>
      </w:r>
    </w:p>
    <w:p w:rsidR="007E5D2F" w:rsidRDefault="007E5D2F" w:rsidP="007E5D2F">
      <w:pPr>
        <w:rPr>
          <w:lang w:val="tt-RU"/>
        </w:rPr>
      </w:pPr>
      <w:r>
        <w:rPr>
          <w:lang w:val="tt-RU"/>
        </w:rPr>
        <w:t xml:space="preserve">                                                                                                            №</w:t>
      </w:r>
      <w:r w:rsidR="00DB4875">
        <w:t>36</w:t>
      </w:r>
      <w:r>
        <w:rPr>
          <w:lang w:val="tt-RU"/>
        </w:rPr>
        <w:t>_</w:t>
      </w:r>
      <w:r>
        <w:t xml:space="preserve"> </w:t>
      </w:r>
      <w:r>
        <w:rPr>
          <w:lang w:val="tt-RU"/>
        </w:rPr>
        <w:t>от</w:t>
      </w:r>
      <w:r w:rsidR="00DB4875">
        <w:rPr>
          <w:lang w:val="tt-RU"/>
        </w:rPr>
        <w:t>31</w:t>
      </w:r>
      <w:r>
        <w:rPr>
          <w:lang w:val="tt-RU"/>
        </w:rPr>
        <w:t>.08.202</w:t>
      </w:r>
      <w:r w:rsidR="00DB4875">
        <w:rPr>
          <w:lang w:val="tt-RU"/>
        </w:rPr>
        <w:t>2</w:t>
      </w:r>
      <w:r>
        <w:rPr>
          <w:lang w:val="tt-RU"/>
        </w:rPr>
        <w:t xml:space="preserve"> г.</w:t>
      </w: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Default="007E5D2F" w:rsidP="007E5D2F">
      <w:pPr>
        <w:ind w:left="5664" w:firstLine="708"/>
        <w:jc w:val="center"/>
        <w:rPr>
          <w:lang w:val="tt-RU"/>
        </w:rPr>
      </w:pPr>
    </w:p>
    <w:p w:rsidR="007E5D2F" w:rsidRPr="00C1634B" w:rsidRDefault="007E5D2F" w:rsidP="007E5D2F">
      <w:pPr>
        <w:ind w:firstLine="708"/>
        <w:jc w:val="center"/>
        <w:rPr>
          <w:b/>
          <w:sz w:val="24"/>
          <w:szCs w:val="24"/>
          <w:lang w:val="tt-RU"/>
        </w:rPr>
      </w:pPr>
      <w:r w:rsidRPr="00C1634B">
        <w:rPr>
          <w:b/>
          <w:sz w:val="24"/>
          <w:szCs w:val="24"/>
          <w:lang w:val="tt-RU"/>
        </w:rPr>
        <w:t>УЧЕБНЫЙ ПЛАН</w:t>
      </w:r>
    </w:p>
    <w:p w:rsidR="007E5D2F" w:rsidRDefault="007E5D2F" w:rsidP="007E5D2F">
      <w:pPr>
        <w:ind w:firstLine="708"/>
        <w:jc w:val="center"/>
        <w:rPr>
          <w:b/>
          <w:sz w:val="32"/>
          <w:szCs w:val="32"/>
          <w:lang w:val="tt-RU"/>
        </w:rPr>
      </w:pPr>
      <w:r>
        <w:rPr>
          <w:b/>
          <w:sz w:val="32"/>
          <w:szCs w:val="32"/>
          <w:lang w:val="tt-RU"/>
        </w:rPr>
        <w:t>муниципального бюд</w:t>
      </w:r>
      <w:r w:rsidRPr="00110450">
        <w:rPr>
          <w:b/>
          <w:sz w:val="32"/>
          <w:szCs w:val="32"/>
          <w:lang w:val="tt-RU"/>
        </w:rPr>
        <w:t xml:space="preserve">жетного общеобразовательного учреждения </w:t>
      </w:r>
      <w:r>
        <w:rPr>
          <w:b/>
          <w:sz w:val="32"/>
          <w:szCs w:val="32"/>
          <w:lang w:val="tt-RU"/>
        </w:rPr>
        <w:t>“</w:t>
      </w:r>
      <w:r w:rsidRPr="00110450">
        <w:rPr>
          <w:b/>
          <w:sz w:val="32"/>
          <w:szCs w:val="32"/>
          <w:lang w:val="tt-RU"/>
        </w:rPr>
        <w:t>Тойгильдинская основная общеобразовательная школа</w:t>
      </w:r>
      <w:r>
        <w:rPr>
          <w:b/>
          <w:sz w:val="32"/>
          <w:szCs w:val="32"/>
          <w:lang w:val="tt-RU"/>
        </w:rPr>
        <w:t>”</w:t>
      </w:r>
      <w:r w:rsidRPr="00110450">
        <w:rPr>
          <w:b/>
          <w:sz w:val="32"/>
          <w:szCs w:val="32"/>
          <w:lang w:val="tt-RU"/>
        </w:rPr>
        <w:t xml:space="preserve"> </w:t>
      </w:r>
      <w:r>
        <w:rPr>
          <w:b/>
          <w:sz w:val="32"/>
          <w:szCs w:val="32"/>
          <w:lang w:val="tt-RU"/>
        </w:rPr>
        <w:t>Муслюмовского муниципального ра</w:t>
      </w:r>
      <w:r w:rsidRPr="00110450">
        <w:rPr>
          <w:b/>
          <w:sz w:val="32"/>
          <w:szCs w:val="32"/>
          <w:lang w:val="tt-RU"/>
        </w:rPr>
        <w:t>йона Республики Татарстан</w:t>
      </w:r>
      <w:r>
        <w:rPr>
          <w:b/>
          <w:sz w:val="32"/>
          <w:szCs w:val="32"/>
          <w:lang w:val="tt-RU"/>
        </w:rPr>
        <w:t xml:space="preserve"> на 202</w:t>
      </w:r>
      <w:r w:rsidR="00DB4875">
        <w:rPr>
          <w:b/>
          <w:sz w:val="32"/>
          <w:szCs w:val="32"/>
          <w:lang w:val="tt-RU"/>
        </w:rPr>
        <w:t>2</w:t>
      </w:r>
      <w:r>
        <w:rPr>
          <w:b/>
          <w:sz w:val="32"/>
          <w:szCs w:val="32"/>
          <w:lang w:val="tt-RU"/>
        </w:rPr>
        <w:t>-202</w:t>
      </w:r>
      <w:r w:rsidR="00DB4875">
        <w:rPr>
          <w:b/>
          <w:sz w:val="32"/>
          <w:szCs w:val="32"/>
          <w:lang w:val="tt-RU"/>
        </w:rPr>
        <w:t>3</w:t>
      </w:r>
      <w:r>
        <w:rPr>
          <w:b/>
          <w:sz w:val="32"/>
          <w:szCs w:val="32"/>
          <w:lang w:val="tt-RU"/>
        </w:rPr>
        <w:t xml:space="preserve"> учебный год</w:t>
      </w:r>
    </w:p>
    <w:p w:rsidR="008B4125" w:rsidRPr="00110450" w:rsidRDefault="008B4125" w:rsidP="007E5D2F">
      <w:pPr>
        <w:ind w:firstLine="708"/>
        <w:jc w:val="center"/>
        <w:rPr>
          <w:b/>
          <w:sz w:val="32"/>
          <w:szCs w:val="32"/>
          <w:lang w:val="tt-RU"/>
        </w:rPr>
      </w:pPr>
      <w:r>
        <w:rPr>
          <w:b/>
          <w:sz w:val="32"/>
          <w:szCs w:val="32"/>
          <w:lang w:val="tt-RU"/>
        </w:rPr>
        <w:t>(2-4 классы, 6-9 классы)</w:t>
      </w:r>
      <w:bookmarkStart w:id="0" w:name="_GoBack"/>
      <w:bookmarkEnd w:id="0"/>
    </w:p>
    <w:p w:rsidR="007E5D2F" w:rsidRDefault="007E5D2F" w:rsidP="007E5D2F">
      <w:pPr>
        <w:rPr>
          <w:sz w:val="20"/>
        </w:rPr>
      </w:pPr>
    </w:p>
    <w:p w:rsidR="007E5D2F" w:rsidRDefault="007E5D2F" w:rsidP="007E5D2F">
      <w:pPr>
        <w:rPr>
          <w:sz w:val="20"/>
        </w:rPr>
      </w:pPr>
    </w:p>
    <w:p w:rsidR="007E5D2F" w:rsidRDefault="007E5D2F" w:rsidP="007E5D2F">
      <w:pPr>
        <w:tabs>
          <w:tab w:val="left" w:pos="1080"/>
        </w:tabs>
        <w:ind w:left="1080"/>
        <w:jc w:val="center"/>
        <w:rPr>
          <w:b/>
          <w:sz w:val="24"/>
          <w:szCs w:val="24"/>
        </w:rPr>
      </w:pPr>
    </w:p>
    <w:p w:rsidR="007E5D2F" w:rsidRDefault="007E5D2F" w:rsidP="007E5D2F">
      <w:pPr>
        <w:tabs>
          <w:tab w:val="left" w:pos="1080"/>
        </w:tabs>
        <w:ind w:left="1080"/>
        <w:jc w:val="center"/>
        <w:rPr>
          <w:b/>
          <w:sz w:val="24"/>
          <w:szCs w:val="24"/>
        </w:rPr>
      </w:pPr>
    </w:p>
    <w:p w:rsidR="007E5D2F" w:rsidRDefault="007E5D2F" w:rsidP="007E5D2F">
      <w:pPr>
        <w:tabs>
          <w:tab w:val="left" w:pos="1080"/>
        </w:tabs>
        <w:ind w:left="1080"/>
        <w:jc w:val="center"/>
        <w:rPr>
          <w:b/>
          <w:sz w:val="24"/>
          <w:szCs w:val="24"/>
        </w:rPr>
      </w:pPr>
    </w:p>
    <w:p w:rsidR="007E5D2F" w:rsidRDefault="007E5D2F" w:rsidP="007E5D2F">
      <w:pPr>
        <w:tabs>
          <w:tab w:val="left" w:pos="1080"/>
        </w:tabs>
        <w:ind w:left="1080"/>
        <w:jc w:val="center"/>
        <w:rPr>
          <w:b/>
          <w:sz w:val="24"/>
          <w:szCs w:val="24"/>
        </w:rPr>
      </w:pPr>
    </w:p>
    <w:p w:rsidR="007E5D2F" w:rsidRDefault="007E5D2F" w:rsidP="007E5D2F">
      <w:pPr>
        <w:rPr>
          <w:sz w:val="20"/>
        </w:rPr>
        <w:sectPr w:rsidR="007E5D2F" w:rsidSect="007E5D2F">
          <w:pgSz w:w="11910" w:h="16840"/>
          <w:pgMar w:top="1440" w:right="540" w:bottom="280" w:left="1400" w:header="720" w:footer="720" w:gutter="0"/>
          <w:cols w:space="720"/>
        </w:sectPr>
      </w:pPr>
    </w:p>
    <w:p w:rsidR="007E5D2F" w:rsidRDefault="007E5D2F" w:rsidP="007E5D2F">
      <w:pPr>
        <w:pStyle w:val="2"/>
        <w:spacing w:before="67"/>
        <w:ind w:left="2808"/>
      </w:pPr>
    </w:p>
    <w:p w:rsidR="007E5D2F" w:rsidRDefault="007E5D2F" w:rsidP="007E5D2F">
      <w:pPr>
        <w:pStyle w:val="2"/>
        <w:spacing w:before="67"/>
        <w:ind w:left="2808"/>
      </w:pPr>
      <w:r>
        <w:t>НАЧАЛЬНОЕ ОБЩЕЕ ОБРАЗОВАНИЕ</w:t>
      </w:r>
    </w:p>
    <w:p w:rsidR="007E5D2F" w:rsidRDefault="007E5D2F" w:rsidP="007E5D2F">
      <w:pPr>
        <w:pStyle w:val="a3"/>
        <w:spacing w:before="9"/>
        <w:rPr>
          <w:b/>
          <w:i/>
          <w:sz w:val="27"/>
        </w:rPr>
      </w:pPr>
    </w:p>
    <w:p w:rsidR="007E5D2F" w:rsidRDefault="007E5D2F" w:rsidP="007E5D2F">
      <w:pPr>
        <w:spacing w:line="274" w:lineRule="exact"/>
        <w:ind w:left="3866"/>
        <w:rPr>
          <w:b/>
          <w:i/>
          <w:sz w:val="24"/>
        </w:rPr>
      </w:pPr>
    </w:p>
    <w:p w:rsidR="007E5D2F" w:rsidRDefault="007E5D2F" w:rsidP="007E5D2F">
      <w:pPr>
        <w:spacing w:line="274" w:lineRule="exact"/>
        <w:ind w:left="3866"/>
        <w:rPr>
          <w:b/>
          <w:i/>
          <w:sz w:val="24"/>
        </w:rPr>
      </w:pPr>
      <w:r>
        <w:rPr>
          <w:b/>
          <w:i/>
          <w:sz w:val="24"/>
        </w:rPr>
        <w:t>Пояснительная записка</w:t>
      </w:r>
    </w:p>
    <w:p w:rsidR="007E5D2F" w:rsidRDefault="007E5D2F" w:rsidP="008B4125">
      <w:pPr>
        <w:pStyle w:val="a3"/>
        <w:spacing w:line="274" w:lineRule="exact"/>
        <w:ind w:left="585"/>
        <w:jc w:val="both"/>
      </w:pPr>
    </w:p>
    <w:p w:rsidR="007E5D2F" w:rsidRDefault="007E5D2F" w:rsidP="008B4125">
      <w:pPr>
        <w:pStyle w:val="a3"/>
        <w:spacing w:line="276" w:lineRule="auto"/>
        <w:ind w:left="585"/>
        <w:jc w:val="both"/>
      </w:pPr>
      <w:r>
        <w:t>Учебный план разработан на основе:</w:t>
      </w:r>
    </w:p>
    <w:p w:rsidR="007E5D2F" w:rsidRDefault="007E5D2F" w:rsidP="008B4125">
      <w:pPr>
        <w:pStyle w:val="a3"/>
        <w:spacing w:before="53" w:line="276" w:lineRule="auto"/>
        <w:ind w:left="179"/>
        <w:jc w:val="both"/>
      </w:pPr>
      <w:r>
        <w:t>-Федерального</w:t>
      </w:r>
      <w:r>
        <w:rPr>
          <w:spacing w:val="58"/>
        </w:rPr>
        <w:t xml:space="preserve"> </w:t>
      </w:r>
      <w:r>
        <w:t>закона</w:t>
      </w:r>
      <w:r>
        <w:rPr>
          <w:spacing w:val="59"/>
        </w:rPr>
        <w:t xml:space="preserve"> </w:t>
      </w:r>
      <w:r>
        <w:t>от</w:t>
      </w:r>
      <w:r>
        <w:rPr>
          <w:spacing w:val="1"/>
        </w:rPr>
        <w:t xml:space="preserve"> </w:t>
      </w:r>
      <w:r>
        <w:t>29.12.2012</w:t>
      </w:r>
      <w:r>
        <w:rPr>
          <w:spacing w:val="-1"/>
        </w:rPr>
        <w:t xml:space="preserve"> </w:t>
      </w:r>
      <w:r>
        <w:t>N</w:t>
      </w:r>
      <w:r>
        <w:rPr>
          <w:spacing w:val="-2"/>
        </w:rPr>
        <w:t xml:space="preserve"> </w:t>
      </w:r>
      <w:r>
        <w:t>273-ФЗ</w:t>
      </w:r>
      <w:r>
        <w:rPr>
          <w:spacing w:val="1"/>
        </w:rPr>
        <w:t xml:space="preserve"> </w:t>
      </w:r>
      <w:r>
        <w:t>"Об</w:t>
      </w:r>
      <w:r>
        <w:rPr>
          <w:spacing w:val="1"/>
        </w:rPr>
        <w:t xml:space="preserve"> </w:t>
      </w:r>
      <w:r>
        <w:t>образовании  в</w:t>
      </w:r>
      <w:r>
        <w:rPr>
          <w:spacing w:val="57"/>
        </w:rPr>
        <w:t xml:space="preserve"> </w:t>
      </w:r>
      <w:r>
        <w:t>Российской</w:t>
      </w:r>
      <w:r>
        <w:rPr>
          <w:spacing w:val="1"/>
        </w:rPr>
        <w:t xml:space="preserve"> </w:t>
      </w:r>
      <w:r>
        <w:t>Федерации»</w:t>
      </w:r>
    </w:p>
    <w:p w:rsidR="007E5D2F" w:rsidRDefault="007E5D2F" w:rsidP="008B4125">
      <w:pPr>
        <w:pStyle w:val="a3"/>
        <w:spacing w:line="276" w:lineRule="auto"/>
        <w:ind w:left="119" w:right="1555" w:firstLine="60"/>
        <w:jc w:val="both"/>
      </w:pPr>
      <w:r>
        <w:rPr>
          <w:rFonts w:ascii="Arial MT" w:hAnsi="Arial MT"/>
          <w:color w:val="202020"/>
          <w:sz w:val="21"/>
        </w:rPr>
        <w:t>-</w:t>
      </w:r>
      <w:r>
        <w:t xml:space="preserve">Приказа </w:t>
      </w:r>
      <w:proofErr w:type="spellStart"/>
      <w:r>
        <w:t>Минпросвещения</w:t>
      </w:r>
      <w:proofErr w:type="spellEnd"/>
      <w:r>
        <w:rPr>
          <w:spacing w:val="1"/>
        </w:rPr>
        <w:t xml:space="preserve"> </w:t>
      </w:r>
      <w:r>
        <w:t>России от 22.03.2021 № 115 «Об утверждении Порядка</w:t>
      </w:r>
      <w:r>
        <w:rPr>
          <w:spacing w:val="1"/>
        </w:rPr>
        <w:t xml:space="preserve"> </w:t>
      </w:r>
      <w:r>
        <w:t>организации и осуществления образовательной деятельности по основным</w:t>
      </w:r>
      <w:r>
        <w:rPr>
          <w:spacing w:val="1"/>
        </w:rPr>
        <w:t xml:space="preserve"> </w:t>
      </w:r>
      <w:r>
        <w:t>общеобразовательным программам - образовательным программам начального общего,</w:t>
      </w:r>
      <w:r>
        <w:rPr>
          <w:spacing w:val="-57"/>
        </w:rPr>
        <w:t xml:space="preserve"> </w:t>
      </w:r>
      <w:r>
        <w:t>основного общего и</w:t>
      </w:r>
      <w:r>
        <w:rPr>
          <w:spacing w:val="-1"/>
        </w:rPr>
        <w:t xml:space="preserve"> </w:t>
      </w:r>
      <w:r>
        <w:t>среднего</w:t>
      </w:r>
      <w:r>
        <w:rPr>
          <w:spacing w:val="-1"/>
        </w:rPr>
        <w:t xml:space="preserve"> </w:t>
      </w:r>
      <w:r>
        <w:t>общего</w:t>
      </w:r>
      <w:r>
        <w:rPr>
          <w:spacing w:val="-1"/>
        </w:rPr>
        <w:t xml:space="preserve"> </w:t>
      </w:r>
      <w:r>
        <w:t>образования»</w:t>
      </w:r>
    </w:p>
    <w:p w:rsidR="007E5D2F" w:rsidRDefault="007E5D2F" w:rsidP="008B4125">
      <w:pPr>
        <w:pStyle w:val="a5"/>
        <w:numPr>
          <w:ilvl w:val="0"/>
          <w:numId w:val="11"/>
        </w:numPr>
        <w:tabs>
          <w:tab w:val="left" w:pos="259"/>
        </w:tabs>
        <w:spacing w:before="2" w:line="276" w:lineRule="auto"/>
        <w:ind w:right="1060" w:firstLine="0"/>
        <w:rPr>
          <w:color w:val="202020"/>
          <w:sz w:val="24"/>
        </w:rPr>
      </w:pPr>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28.09.2020 № СП</w:t>
      </w:r>
      <w:r>
        <w:rPr>
          <w:color w:val="202020"/>
          <w:spacing w:val="-57"/>
          <w:sz w:val="24"/>
        </w:rPr>
        <w:t xml:space="preserve"> </w:t>
      </w:r>
      <w:r>
        <w:rPr>
          <w:color w:val="202020"/>
          <w:sz w:val="24"/>
        </w:rPr>
        <w:t>2.4.3648-20, 28, 2.4.3648-20, Санитарно-эпидемиологические правила Главного</w:t>
      </w:r>
      <w:r>
        <w:rPr>
          <w:color w:val="202020"/>
          <w:spacing w:val="1"/>
          <w:sz w:val="24"/>
        </w:rPr>
        <w:t xml:space="preserve"> </w:t>
      </w:r>
      <w:r>
        <w:rPr>
          <w:color w:val="202020"/>
          <w:sz w:val="24"/>
        </w:rPr>
        <w:t>государственного</w:t>
      </w:r>
      <w:r>
        <w:rPr>
          <w:color w:val="202020"/>
          <w:spacing w:val="-1"/>
          <w:sz w:val="24"/>
        </w:rPr>
        <w:t xml:space="preserve"> </w:t>
      </w:r>
      <w:r>
        <w:rPr>
          <w:color w:val="202020"/>
          <w:sz w:val="24"/>
        </w:rPr>
        <w:t>санитарного врача</w:t>
      </w:r>
      <w:r>
        <w:rPr>
          <w:color w:val="202020"/>
          <w:spacing w:val="-3"/>
          <w:sz w:val="24"/>
        </w:rPr>
        <w:t xml:space="preserve"> </w:t>
      </w:r>
      <w:r>
        <w:rPr>
          <w:color w:val="202020"/>
          <w:sz w:val="24"/>
        </w:rPr>
        <w:t>России от</w:t>
      </w:r>
      <w:r>
        <w:rPr>
          <w:color w:val="202020"/>
          <w:spacing w:val="1"/>
          <w:sz w:val="24"/>
        </w:rPr>
        <w:t xml:space="preserve"> </w:t>
      </w:r>
      <w:r>
        <w:rPr>
          <w:color w:val="202020"/>
          <w:sz w:val="24"/>
        </w:rPr>
        <w:t>28.09.2020</w:t>
      </w:r>
      <w:r>
        <w:rPr>
          <w:color w:val="202020"/>
          <w:spacing w:val="-1"/>
          <w:sz w:val="24"/>
        </w:rPr>
        <w:t xml:space="preserve"> </w:t>
      </w:r>
      <w:r>
        <w:rPr>
          <w:color w:val="202020"/>
          <w:sz w:val="24"/>
        </w:rPr>
        <w:t>№</w:t>
      </w:r>
      <w:r>
        <w:rPr>
          <w:color w:val="202020"/>
          <w:spacing w:val="-3"/>
          <w:sz w:val="24"/>
        </w:rPr>
        <w:t xml:space="preserve"> </w:t>
      </w:r>
      <w:r>
        <w:rPr>
          <w:color w:val="202020"/>
          <w:sz w:val="24"/>
        </w:rPr>
        <w:t>СП 2.4.3648-20,</w:t>
      </w:r>
      <w:r>
        <w:rPr>
          <w:color w:val="202020"/>
          <w:spacing w:val="-2"/>
          <w:sz w:val="24"/>
        </w:rPr>
        <w:t xml:space="preserve"> </w:t>
      </w:r>
      <w:r>
        <w:rPr>
          <w:color w:val="202020"/>
          <w:sz w:val="24"/>
        </w:rPr>
        <w:t>28,</w:t>
      </w:r>
      <w:r>
        <w:rPr>
          <w:color w:val="202020"/>
          <w:spacing w:val="-1"/>
          <w:sz w:val="24"/>
        </w:rPr>
        <w:t xml:space="preserve"> </w:t>
      </w:r>
      <w:r>
        <w:rPr>
          <w:color w:val="202020"/>
          <w:sz w:val="24"/>
        </w:rPr>
        <w:t>2.4.3648-20</w:t>
      </w:r>
    </w:p>
    <w:p w:rsidR="007E5D2F" w:rsidRDefault="007E5D2F" w:rsidP="008B4125">
      <w:pPr>
        <w:pStyle w:val="a3"/>
        <w:spacing w:line="276" w:lineRule="auto"/>
        <w:ind w:left="119" w:right="1558"/>
        <w:jc w:val="both"/>
      </w:pPr>
      <w:r>
        <w:rPr>
          <w:color w:val="202020"/>
        </w:rPr>
        <w:t>«Об утверждении санитарных правил СП 2.4.3648-20 "Санитарн</w:t>
      </w:r>
      <w:proofErr w:type="gramStart"/>
      <w:r>
        <w:rPr>
          <w:color w:val="202020"/>
        </w:rPr>
        <w:t>о-</w:t>
      </w:r>
      <w:proofErr w:type="gramEnd"/>
      <w:r>
        <w:rPr>
          <w:color w:val="202020"/>
        </w:rPr>
        <w:t xml:space="preserve"> эпидемиологические</w:t>
      </w:r>
      <w:r>
        <w:rPr>
          <w:color w:val="202020"/>
          <w:spacing w:val="-57"/>
        </w:rPr>
        <w:t xml:space="preserve"> </w:t>
      </w:r>
      <w:r>
        <w:rPr>
          <w:color w:val="202020"/>
        </w:rPr>
        <w:t>требования к организациям воспитания и обучения, отдыха и оздоровления детей и</w:t>
      </w:r>
      <w:r>
        <w:rPr>
          <w:color w:val="202020"/>
          <w:spacing w:val="1"/>
        </w:rPr>
        <w:t xml:space="preserve"> </w:t>
      </w:r>
      <w:r>
        <w:rPr>
          <w:color w:val="202020"/>
        </w:rPr>
        <w:t>молодежи»</w:t>
      </w:r>
    </w:p>
    <w:p w:rsidR="007E5D2F" w:rsidRDefault="007E5D2F" w:rsidP="008B4125">
      <w:pPr>
        <w:pStyle w:val="a5"/>
        <w:numPr>
          <w:ilvl w:val="0"/>
          <w:numId w:val="11"/>
        </w:numPr>
        <w:tabs>
          <w:tab w:val="left" w:pos="259"/>
        </w:tabs>
        <w:spacing w:before="1" w:line="276" w:lineRule="auto"/>
        <w:ind w:right="1101" w:firstLine="0"/>
        <w:rPr>
          <w:color w:val="202020"/>
          <w:sz w:val="24"/>
        </w:rPr>
      </w:pPr>
      <w:proofErr w:type="gramStart"/>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28.01.2021 №</w:t>
      </w:r>
      <w:r>
        <w:rPr>
          <w:color w:val="202020"/>
          <w:spacing w:val="1"/>
          <w:sz w:val="24"/>
        </w:rPr>
        <w:t xml:space="preserve"> </w:t>
      </w:r>
      <w:r>
        <w:rPr>
          <w:color w:val="202020"/>
          <w:sz w:val="24"/>
        </w:rPr>
        <w:t>СанПиН 1.2.3685-21, 2, 1.2.3685-21, Санитарно-эпидемиологические правила и нормативы</w:t>
      </w:r>
      <w:r>
        <w:rPr>
          <w:color w:val="202020"/>
          <w:spacing w:val="1"/>
          <w:sz w:val="24"/>
        </w:rPr>
        <w:t xml:space="preserve"> </w:t>
      </w:r>
      <w:r>
        <w:rPr>
          <w:color w:val="202020"/>
          <w:sz w:val="24"/>
        </w:rPr>
        <w:t>Главного государственного санитарного врача России от 28.01.2021 № СанПиН 1.2.3685-21,</w:t>
      </w:r>
      <w:r>
        <w:rPr>
          <w:color w:val="202020"/>
          <w:spacing w:val="-57"/>
          <w:sz w:val="24"/>
        </w:rPr>
        <w:t xml:space="preserve"> </w:t>
      </w:r>
      <w:r>
        <w:rPr>
          <w:color w:val="202020"/>
          <w:sz w:val="24"/>
        </w:rPr>
        <w:t>2,</w:t>
      </w:r>
      <w:r>
        <w:rPr>
          <w:color w:val="202020"/>
          <w:spacing w:val="-1"/>
          <w:sz w:val="24"/>
        </w:rPr>
        <w:t xml:space="preserve"> </w:t>
      </w:r>
      <w:r>
        <w:rPr>
          <w:color w:val="202020"/>
          <w:sz w:val="24"/>
        </w:rPr>
        <w:t>1.2.3685-21</w:t>
      </w:r>
      <w:r>
        <w:rPr>
          <w:color w:val="202020"/>
          <w:spacing w:val="3"/>
          <w:sz w:val="24"/>
        </w:rPr>
        <w:t xml:space="preserve"> </w:t>
      </w:r>
      <w:r>
        <w:rPr>
          <w:color w:val="202020"/>
          <w:sz w:val="24"/>
        </w:rPr>
        <w:t>«Об</w:t>
      </w:r>
      <w:r>
        <w:rPr>
          <w:color w:val="202020"/>
          <w:spacing w:val="5"/>
          <w:sz w:val="24"/>
        </w:rPr>
        <w:t xml:space="preserve"> </w:t>
      </w:r>
      <w:r>
        <w:rPr>
          <w:color w:val="202020"/>
          <w:sz w:val="24"/>
        </w:rPr>
        <w:t>утверждении</w:t>
      </w:r>
      <w:r>
        <w:rPr>
          <w:color w:val="202020"/>
          <w:spacing w:val="1"/>
          <w:sz w:val="24"/>
        </w:rPr>
        <w:t xml:space="preserve"> </w:t>
      </w:r>
      <w:r>
        <w:rPr>
          <w:color w:val="202020"/>
          <w:sz w:val="24"/>
        </w:rPr>
        <w:t>санитарных</w:t>
      </w:r>
      <w:r>
        <w:rPr>
          <w:color w:val="202020"/>
          <w:spacing w:val="2"/>
          <w:sz w:val="24"/>
        </w:rPr>
        <w:t xml:space="preserve"> </w:t>
      </w:r>
      <w:r>
        <w:rPr>
          <w:color w:val="202020"/>
          <w:sz w:val="24"/>
        </w:rPr>
        <w:t>правил</w:t>
      </w:r>
      <w:r>
        <w:rPr>
          <w:color w:val="202020"/>
          <w:spacing w:val="-1"/>
          <w:sz w:val="24"/>
        </w:rPr>
        <w:t xml:space="preserve"> </w:t>
      </w:r>
      <w:r>
        <w:rPr>
          <w:color w:val="202020"/>
          <w:sz w:val="24"/>
        </w:rPr>
        <w:t>и  норм</w:t>
      </w:r>
      <w:r>
        <w:rPr>
          <w:color w:val="202020"/>
          <w:spacing w:val="-2"/>
          <w:sz w:val="24"/>
        </w:rPr>
        <w:t xml:space="preserve"> </w:t>
      </w:r>
      <w:r>
        <w:rPr>
          <w:color w:val="202020"/>
          <w:sz w:val="24"/>
        </w:rPr>
        <w:t>СанПиН</w:t>
      </w:r>
      <w:r>
        <w:rPr>
          <w:color w:val="202020"/>
          <w:spacing w:val="-1"/>
          <w:sz w:val="24"/>
        </w:rPr>
        <w:t xml:space="preserve"> </w:t>
      </w:r>
      <w:r>
        <w:rPr>
          <w:color w:val="202020"/>
          <w:sz w:val="24"/>
        </w:rPr>
        <w:t>1.2.3685-21</w:t>
      </w:r>
      <w:r>
        <w:rPr>
          <w:color w:val="202020"/>
          <w:spacing w:val="1"/>
          <w:sz w:val="24"/>
        </w:rPr>
        <w:t xml:space="preserve"> </w:t>
      </w:r>
      <w:r>
        <w:rPr>
          <w:color w:val="202020"/>
          <w:sz w:val="24"/>
        </w:rPr>
        <w:t>"Гигиенические нормативы и требования к обеспечению безопасности и (или) безвредности</w:t>
      </w:r>
      <w:r>
        <w:rPr>
          <w:color w:val="202020"/>
          <w:spacing w:val="-57"/>
          <w:sz w:val="24"/>
        </w:rPr>
        <w:t xml:space="preserve"> </w:t>
      </w:r>
      <w:r>
        <w:rPr>
          <w:color w:val="202020"/>
          <w:sz w:val="24"/>
        </w:rPr>
        <w:t>для</w:t>
      </w:r>
      <w:r>
        <w:rPr>
          <w:color w:val="202020"/>
          <w:spacing w:val="-1"/>
          <w:sz w:val="24"/>
        </w:rPr>
        <w:t xml:space="preserve"> </w:t>
      </w:r>
      <w:r>
        <w:rPr>
          <w:color w:val="202020"/>
          <w:sz w:val="24"/>
        </w:rPr>
        <w:t>человека</w:t>
      </w:r>
      <w:r>
        <w:rPr>
          <w:color w:val="202020"/>
          <w:spacing w:val="-3"/>
          <w:sz w:val="24"/>
        </w:rPr>
        <w:t xml:space="preserve"> </w:t>
      </w:r>
      <w:r>
        <w:rPr>
          <w:color w:val="202020"/>
          <w:sz w:val="24"/>
        </w:rPr>
        <w:t>факторов</w:t>
      </w:r>
      <w:r>
        <w:rPr>
          <w:color w:val="202020"/>
          <w:spacing w:val="-1"/>
          <w:sz w:val="24"/>
        </w:rPr>
        <w:t xml:space="preserve"> </w:t>
      </w:r>
      <w:r>
        <w:rPr>
          <w:color w:val="202020"/>
          <w:sz w:val="24"/>
        </w:rPr>
        <w:t>среды обитания"</w:t>
      </w:r>
      <w:proofErr w:type="gramEnd"/>
    </w:p>
    <w:p w:rsidR="007E5D2F" w:rsidRDefault="007E5D2F" w:rsidP="008B4125">
      <w:pPr>
        <w:pStyle w:val="a3"/>
        <w:spacing w:before="2" w:line="276" w:lineRule="auto"/>
        <w:ind w:left="119" w:right="978"/>
        <w:jc w:val="both"/>
      </w:pPr>
      <w:r>
        <w:t>-Федерального государственного образовательного стандарта основного общего образования</w:t>
      </w:r>
      <w:r>
        <w:rPr>
          <w:spacing w:val="-57"/>
        </w:rPr>
        <w:t xml:space="preserve"> </w:t>
      </w:r>
      <w:r>
        <w:t>(приказ Министерства образования и науки РФ №1897 от 17.12.2010, зарегистрирован в</w:t>
      </w:r>
      <w:r>
        <w:rPr>
          <w:spacing w:val="1"/>
        </w:rPr>
        <w:t xml:space="preserve"> </w:t>
      </w:r>
      <w:r>
        <w:t>Министерстве</w:t>
      </w:r>
      <w:r>
        <w:rPr>
          <w:spacing w:val="-4"/>
        </w:rPr>
        <w:t xml:space="preserve"> </w:t>
      </w:r>
      <w:r>
        <w:t>юстиции</w:t>
      </w:r>
      <w:r>
        <w:rPr>
          <w:spacing w:val="-3"/>
        </w:rPr>
        <w:t xml:space="preserve"> </w:t>
      </w:r>
      <w:r>
        <w:t>РФ 01.02.2011.</w:t>
      </w:r>
      <w:r>
        <w:rPr>
          <w:spacing w:val="-1"/>
        </w:rPr>
        <w:t xml:space="preserve"> </w:t>
      </w:r>
      <w:r>
        <w:t>№19644)</w:t>
      </w:r>
      <w:r>
        <w:rPr>
          <w:spacing w:val="-1"/>
        </w:rPr>
        <w:t xml:space="preserve"> </w:t>
      </w:r>
      <w:r>
        <w:t>в</w:t>
      </w:r>
      <w:r>
        <w:rPr>
          <w:spacing w:val="-3"/>
        </w:rPr>
        <w:t xml:space="preserve"> </w:t>
      </w:r>
      <w:r>
        <w:t>действующей</w:t>
      </w:r>
      <w:r>
        <w:rPr>
          <w:spacing w:val="-1"/>
        </w:rPr>
        <w:t xml:space="preserve"> </w:t>
      </w:r>
      <w:r>
        <w:t>редакции</w:t>
      </w:r>
    </w:p>
    <w:p w:rsidR="007E5D2F" w:rsidRDefault="007E5D2F" w:rsidP="008B4125">
      <w:pPr>
        <w:pStyle w:val="a3"/>
        <w:spacing w:line="276" w:lineRule="auto"/>
        <w:ind w:left="119"/>
        <w:jc w:val="both"/>
      </w:pPr>
      <w:r>
        <w:t xml:space="preserve">-Приказа </w:t>
      </w:r>
      <w:proofErr w:type="spellStart"/>
      <w:r>
        <w:t>Минпросвещения</w:t>
      </w:r>
      <w:proofErr w:type="spellEnd"/>
      <w:r>
        <w:rPr>
          <w:spacing w:val="1"/>
        </w:rPr>
        <w:t xml:space="preserve"> </w:t>
      </w:r>
      <w:r>
        <w:t>России от 20.05.2020 № 254 «Об утверждении федерального перечня</w:t>
      </w:r>
      <w:r>
        <w:rPr>
          <w:spacing w:val="1"/>
        </w:rPr>
        <w:t xml:space="preserve"> </w:t>
      </w:r>
      <w:r>
        <w:t>учебников,</w:t>
      </w:r>
      <w:r>
        <w:rPr>
          <w:spacing w:val="-5"/>
        </w:rPr>
        <w:t xml:space="preserve"> </w:t>
      </w:r>
      <w:r>
        <w:t>допущенных</w:t>
      </w:r>
      <w:r>
        <w:rPr>
          <w:spacing w:val="-4"/>
        </w:rPr>
        <w:t xml:space="preserve"> </w:t>
      </w:r>
      <w:r>
        <w:t>к</w:t>
      </w:r>
      <w:r>
        <w:rPr>
          <w:spacing w:val="-6"/>
        </w:rPr>
        <w:t xml:space="preserve"> </w:t>
      </w:r>
      <w:r>
        <w:t>использованию</w:t>
      </w:r>
      <w:r>
        <w:rPr>
          <w:spacing w:val="-5"/>
        </w:rPr>
        <w:t xml:space="preserve"> </w:t>
      </w:r>
      <w:r>
        <w:t>при</w:t>
      </w:r>
      <w:r>
        <w:rPr>
          <w:spacing w:val="-7"/>
        </w:rPr>
        <w:t xml:space="preserve"> </w:t>
      </w:r>
      <w:r>
        <w:t>реализации</w:t>
      </w:r>
      <w:r>
        <w:rPr>
          <w:spacing w:val="-6"/>
        </w:rPr>
        <w:t xml:space="preserve"> </w:t>
      </w:r>
      <w:r>
        <w:t>имеющих</w:t>
      </w:r>
      <w:r>
        <w:rPr>
          <w:spacing w:val="-3"/>
        </w:rPr>
        <w:t xml:space="preserve"> </w:t>
      </w:r>
      <w:r>
        <w:t>государственную</w:t>
      </w:r>
      <w:r>
        <w:rPr>
          <w:spacing w:val="-3"/>
        </w:rPr>
        <w:t xml:space="preserve"> </w:t>
      </w:r>
      <w:r>
        <w:t>аккредитацию</w:t>
      </w:r>
      <w:r>
        <w:rPr>
          <w:spacing w:val="-57"/>
        </w:rPr>
        <w:t xml:space="preserve"> </w:t>
      </w:r>
      <w:r>
        <w:t>образовательных программ начального общего, основного общего, среднего общего образования</w:t>
      </w:r>
      <w:r>
        <w:rPr>
          <w:spacing w:val="1"/>
        </w:rPr>
        <w:t xml:space="preserve"> </w:t>
      </w:r>
      <w:r>
        <w:t>организациями,</w:t>
      </w:r>
      <w:r>
        <w:rPr>
          <w:spacing w:val="-1"/>
        </w:rPr>
        <w:t xml:space="preserve"> </w:t>
      </w:r>
      <w:r>
        <w:t>осуществляющими образовательную</w:t>
      </w:r>
      <w:r>
        <w:rPr>
          <w:spacing w:val="-1"/>
        </w:rPr>
        <w:t xml:space="preserve"> </w:t>
      </w:r>
      <w:r>
        <w:t>деятельность»</w:t>
      </w:r>
    </w:p>
    <w:p w:rsidR="007E5D2F" w:rsidRDefault="007E5D2F" w:rsidP="008B4125">
      <w:pPr>
        <w:pStyle w:val="a5"/>
        <w:numPr>
          <w:ilvl w:val="0"/>
          <w:numId w:val="11"/>
        </w:numPr>
        <w:tabs>
          <w:tab w:val="left" w:pos="259"/>
        </w:tabs>
        <w:spacing w:line="276" w:lineRule="auto"/>
        <w:ind w:left="258" w:right="0"/>
        <w:rPr>
          <w:sz w:val="24"/>
        </w:rPr>
      </w:pPr>
      <w:r>
        <w:rPr>
          <w:sz w:val="24"/>
        </w:rPr>
        <w:t>Основной</w:t>
      </w:r>
      <w:r>
        <w:rPr>
          <w:spacing w:val="-4"/>
          <w:sz w:val="24"/>
        </w:rPr>
        <w:t xml:space="preserve"> </w:t>
      </w:r>
      <w:r>
        <w:rPr>
          <w:sz w:val="24"/>
        </w:rPr>
        <w:t>образовательной</w:t>
      </w:r>
      <w:r>
        <w:rPr>
          <w:spacing w:val="-5"/>
          <w:sz w:val="24"/>
        </w:rPr>
        <w:t xml:space="preserve"> </w:t>
      </w:r>
      <w:r>
        <w:rPr>
          <w:sz w:val="24"/>
        </w:rPr>
        <w:t>программы</w:t>
      </w:r>
      <w:r>
        <w:rPr>
          <w:spacing w:val="-3"/>
          <w:sz w:val="24"/>
        </w:rPr>
        <w:t xml:space="preserve"> </w:t>
      </w:r>
      <w:r>
        <w:rPr>
          <w:sz w:val="24"/>
        </w:rPr>
        <w:t>ФГОС</w:t>
      </w:r>
      <w:r>
        <w:rPr>
          <w:spacing w:val="-4"/>
          <w:sz w:val="24"/>
        </w:rPr>
        <w:t xml:space="preserve"> </w:t>
      </w:r>
      <w:r>
        <w:rPr>
          <w:sz w:val="24"/>
        </w:rPr>
        <w:t>НОО</w:t>
      </w:r>
      <w:r>
        <w:rPr>
          <w:spacing w:val="-4"/>
          <w:sz w:val="24"/>
        </w:rPr>
        <w:t xml:space="preserve"> </w:t>
      </w:r>
      <w:r>
        <w:rPr>
          <w:sz w:val="24"/>
        </w:rPr>
        <w:t>МБОУ</w:t>
      </w:r>
      <w:r>
        <w:rPr>
          <w:spacing w:val="1"/>
          <w:sz w:val="24"/>
        </w:rPr>
        <w:t xml:space="preserve"> </w:t>
      </w:r>
      <w:r>
        <w:rPr>
          <w:sz w:val="24"/>
        </w:rPr>
        <w:t>«</w:t>
      </w:r>
      <w:proofErr w:type="spellStart"/>
      <w:r>
        <w:rPr>
          <w:sz w:val="24"/>
        </w:rPr>
        <w:t>Тойгильдинская</w:t>
      </w:r>
      <w:proofErr w:type="spellEnd"/>
      <w:r>
        <w:rPr>
          <w:spacing w:val="-3"/>
          <w:sz w:val="24"/>
        </w:rPr>
        <w:t xml:space="preserve"> </w:t>
      </w:r>
      <w:r>
        <w:rPr>
          <w:sz w:val="24"/>
        </w:rPr>
        <w:t>ООШ»</w:t>
      </w:r>
    </w:p>
    <w:p w:rsidR="007E5D2F" w:rsidRDefault="007E5D2F" w:rsidP="008B4125">
      <w:pPr>
        <w:pStyle w:val="a5"/>
        <w:numPr>
          <w:ilvl w:val="0"/>
          <w:numId w:val="11"/>
        </w:numPr>
        <w:tabs>
          <w:tab w:val="left" w:pos="259"/>
        </w:tabs>
        <w:spacing w:line="276" w:lineRule="auto"/>
        <w:ind w:left="258" w:right="0"/>
        <w:rPr>
          <w:sz w:val="24"/>
        </w:rPr>
      </w:pPr>
      <w:r>
        <w:rPr>
          <w:sz w:val="24"/>
        </w:rPr>
        <w:t>Устава</w:t>
      </w:r>
      <w:r>
        <w:rPr>
          <w:spacing w:val="-4"/>
          <w:sz w:val="24"/>
        </w:rPr>
        <w:t xml:space="preserve"> </w:t>
      </w:r>
      <w:r>
        <w:rPr>
          <w:sz w:val="24"/>
        </w:rPr>
        <w:t>МБОУ «</w:t>
      </w:r>
      <w:proofErr w:type="spellStart"/>
      <w:r>
        <w:rPr>
          <w:sz w:val="24"/>
        </w:rPr>
        <w:t>Тойгильдинская</w:t>
      </w:r>
      <w:proofErr w:type="spellEnd"/>
      <w:r>
        <w:rPr>
          <w:spacing w:val="-1"/>
          <w:sz w:val="24"/>
        </w:rPr>
        <w:t xml:space="preserve"> </w:t>
      </w:r>
      <w:r>
        <w:rPr>
          <w:sz w:val="24"/>
        </w:rPr>
        <w:t>ООШ»</w:t>
      </w:r>
    </w:p>
    <w:p w:rsidR="007E5D2F" w:rsidRDefault="007E5D2F" w:rsidP="008B4125">
      <w:pPr>
        <w:pStyle w:val="a3"/>
        <w:spacing w:before="1" w:line="276" w:lineRule="auto"/>
        <w:ind w:left="119" w:firstLine="713"/>
        <w:jc w:val="both"/>
      </w:pPr>
      <w:r>
        <w:t>Учебный план для 2-4 классов составлен на основе 4 варианта примерного учебного плана</w:t>
      </w:r>
      <w:r>
        <w:rPr>
          <w:spacing w:val="1"/>
        </w:rPr>
        <w:t xml:space="preserve"> </w:t>
      </w:r>
      <w:r>
        <w:t>начального</w:t>
      </w:r>
      <w:r>
        <w:rPr>
          <w:spacing w:val="51"/>
        </w:rPr>
        <w:t xml:space="preserve"> </w:t>
      </w:r>
      <w:r>
        <w:t>общего</w:t>
      </w:r>
      <w:r>
        <w:rPr>
          <w:spacing w:val="51"/>
        </w:rPr>
        <w:t xml:space="preserve"> </w:t>
      </w:r>
      <w:r>
        <w:t>образования,</w:t>
      </w:r>
      <w:r>
        <w:rPr>
          <w:spacing w:val="51"/>
        </w:rPr>
        <w:t xml:space="preserve"> </w:t>
      </w:r>
      <w:r>
        <w:t>рекомендованной</w:t>
      </w:r>
      <w:r>
        <w:rPr>
          <w:spacing w:val="52"/>
        </w:rPr>
        <w:t xml:space="preserve"> </w:t>
      </w:r>
      <w:r>
        <w:t>Министерством</w:t>
      </w:r>
      <w:r>
        <w:rPr>
          <w:spacing w:val="50"/>
        </w:rPr>
        <w:t xml:space="preserve"> </w:t>
      </w:r>
      <w:r>
        <w:t>образования</w:t>
      </w:r>
      <w:r>
        <w:rPr>
          <w:spacing w:val="60"/>
        </w:rPr>
        <w:t xml:space="preserve"> </w:t>
      </w:r>
      <w:r>
        <w:t>и</w:t>
      </w:r>
      <w:r>
        <w:rPr>
          <w:spacing w:val="52"/>
        </w:rPr>
        <w:t xml:space="preserve"> </w:t>
      </w:r>
      <w:r>
        <w:t>науки</w:t>
      </w:r>
      <w:r>
        <w:rPr>
          <w:spacing w:val="52"/>
        </w:rPr>
        <w:t xml:space="preserve"> </w:t>
      </w:r>
      <w:r>
        <w:t>РФ.</w:t>
      </w:r>
    </w:p>
    <w:p w:rsidR="007E5D2F" w:rsidRDefault="007E5D2F" w:rsidP="008B4125">
      <w:pPr>
        <w:pStyle w:val="a3"/>
        <w:spacing w:line="276" w:lineRule="auto"/>
        <w:ind w:left="539"/>
        <w:jc w:val="both"/>
      </w:pPr>
      <w:r>
        <w:t>Учебный</w:t>
      </w:r>
      <w:r>
        <w:rPr>
          <w:spacing w:val="-3"/>
        </w:rPr>
        <w:t xml:space="preserve"> </w:t>
      </w:r>
      <w:r>
        <w:t>план</w:t>
      </w:r>
      <w:r>
        <w:rPr>
          <w:spacing w:val="-3"/>
        </w:rPr>
        <w:t xml:space="preserve"> </w:t>
      </w:r>
      <w:r>
        <w:t>состоит</w:t>
      </w:r>
      <w:r>
        <w:rPr>
          <w:spacing w:val="-5"/>
        </w:rPr>
        <w:t xml:space="preserve"> </w:t>
      </w:r>
      <w:r>
        <w:t>из</w:t>
      </w:r>
      <w:r>
        <w:rPr>
          <w:spacing w:val="-3"/>
        </w:rPr>
        <w:t xml:space="preserve"> </w:t>
      </w:r>
      <w:r>
        <w:t>двух</w:t>
      </w:r>
      <w:r>
        <w:rPr>
          <w:spacing w:val="-1"/>
        </w:rPr>
        <w:t xml:space="preserve"> </w:t>
      </w:r>
      <w:r>
        <w:t>частей</w:t>
      </w:r>
      <w:r>
        <w:rPr>
          <w:spacing w:val="1"/>
        </w:rPr>
        <w:t xml:space="preserve"> </w:t>
      </w:r>
      <w:r>
        <w:t>–</w:t>
      </w:r>
      <w:r>
        <w:rPr>
          <w:spacing w:val="-2"/>
        </w:rPr>
        <w:t xml:space="preserve"> </w:t>
      </w:r>
      <w:r>
        <w:t>обязательной</w:t>
      </w:r>
      <w:r>
        <w:rPr>
          <w:spacing w:val="-3"/>
        </w:rPr>
        <w:t xml:space="preserve"> </w:t>
      </w:r>
      <w:r>
        <w:t>части</w:t>
      </w:r>
      <w:r>
        <w:rPr>
          <w:spacing w:val="-3"/>
        </w:rPr>
        <w:t xml:space="preserve"> </w:t>
      </w:r>
      <w:r>
        <w:t>и</w:t>
      </w:r>
      <w:r>
        <w:rPr>
          <w:spacing w:val="-3"/>
        </w:rPr>
        <w:t xml:space="preserve"> </w:t>
      </w:r>
      <w:r>
        <w:t>части,</w:t>
      </w:r>
      <w:r>
        <w:rPr>
          <w:spacing w:val="-3"/>
        </w:rPr>
        <w:t xml:space="preserve"> </w:t>
      </w:r>
      <w:r>
        <w:t>формируемой</w:t>
      </w:r>
      <w:r>
        <w:rPr>
          <w:spacing w:val="2"/>
        </w:rPr>
        <w:t xml:space="preserve"> </w:t>
      </w:r>
      <w:r>
        <w:t>участниками образовательных</w:t>
      </w:r>
      <w:r>
        <w:rPr>
          <w:spacing w:val="-4"/>
        </w:rPr>
        <w:t xml:space="preserve"> </w:t>
      </w:r>
      <w:r>
        <w:t>отношений.</w:t>
      </w:r>
    </w:p>
    <w:p w:rsidR="007E5D2F" w:rsidRDefault="007E5D2F" w:rsidP="008B4125">
      <w:pPr>
        <w:spacing w:line="276" w:lineRule="auto"/>
        <w:jc w:val="both"/>
        <w:sectPr w:rsidR="007E5D2F">
          <w:footerReference w:type="default" r:id="rId6"/>
          <w:pgSz w:w="11910" w:h="16840"/>
          <w:pgMar w:top="1320" w:right="540" w:bottom="880" w:left="1400" w:header="0" w:footer="700" w:gutter="0"/>
          <w:pgNumType w:start="2"/>
          <w:cols w:space="720"/>
        </w:sectPr>
      </w:pPr>
    </w:p>
    <w:p w:rsidR="007E5D2F" w:rsidRDefault="007E5D2F" w:rsidP="008B4125">
      <w:pPr>
        <w:pStyle w:val="a3"/>
        <w:spacing w:before="68" w:line="276" w:lineRule="auto"/>
        <w:ind w:right="512" w:firstLine="60"/>
        <w:jc w:val="both"/>
      </w:pPr>
      <w:r>
        <w:lastRenderedPageBreak/>
        <w:t xml:space="preserve">Продолжительность учебного года при получении начального общего образования составляет в II - IV классах - 34 недели. Продолжительность урока II-IV </w:t>
      </w:r>
      <w:proofErr w:type="gramStart"/>
      <w:r>
        <w:t>классах</w:t>
      </w:r>
      <w:proofErr w:type="gramEnd"/>
      <w:r>
        <w:t xml:space="preserve"> – 45 минут.</w:t>
      </w:r>
    </w:p>
    <w:p w:rsidR="007E5D2F" w:rsidRDefault="007E5D2F" w:rsidP="008B4125">
      <w:pPr>
        <w:pStyle w:val="a3"/>
        <w:spacing w:before="1"/>
        <w:ind w:left="585"/>
        <w:jc w:val="both"/>
      </w:pPr>
      <w:r>
        <w:t>Обязательные предметные области учебного плана начального общего</w:t>
      </w:r>
      <w:r>
        <w:rPr>
          <w:spacing w:val="-3"/>
        </w:rPr>
        <w:t xml:space="preserve"> </w:t>
      </w:r>
      <w:r>
        <w:t>образования:</w:t>
      </w:r>
    </w:p>
    <w:p w:rsidR="007E5D2F" w:rsidRDefault="007E5D2F" w:rsidP="008B4125">
      <w:pPr>
        <w:pStyle w:val="a3"/>
        <w:spacing w:before="41" w:line="276" w:lineRule="auto"/>
        <w:ind w:right="305"/>
        <w:jc w:val="both"/>
      </w:pPr>
      <w:r>
        <w:t>«Русский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w:t>
      </w:r>
      <w:r>
        <w:rPr>
          <w:spacing w:val="30"/>
        </w:rPr>
        <w:t xml:space="preserve"> </w:t>
      </w:r>
      <w:r>
        <w:t>(Окружающий</w:t>
      </w:r>
      <w:r>
        <w:rPr>
          <w:spacing w:val="33"/>
        </w:rPr>
        <w:t xml:space="preserve"> </w:t>
      </w:r>
      <w:r>
        <w:t>мир)»,</w:t>
      </w:r>
      <w:r>
        <w:rPr>
          <w:spacing w:val="36"/>
        </w:rPr>
        <w:t xml:space="preserve"> </w:t>
      </w:r>
      <w:r>
        <w:t>«Основы</w:t>
      </w:r>
      <w:r>
        <w:rPr>
          <w:spacing w:val="31"/>
        </w:rPr>
        <w:t xml:space="preserve"> </w:t>
      </w:r>
      <w:r>
        <w:t>религиозных</w:t>
      </w:r>
      <w:r>
        <w:rPr>
          <w:spacing w:val="34"/>
        </w:rPr>
        <w:t xml:space="preserve"> </w:t>
      </w:r>
      <w:r>
        <w:t>культур</w:t>
      </w:r>
      <w:r>
        <w:rPr>
          <w:spacing w:val="32"/>
        </w:rPr>
        <w:t xml:space="preserve"> </w:t>
      </w:r>
      <w:r>
        <w:t>и</w:t>
      </w:r>
      <w:r>
        <w:rPr>
          <w:spacing w:val="32"/>
        </w:rPr>
        <w:t xml:space="preserve"> </w:t>
      </w:r>
      <w:r>
        <w:t>светской</w:t>
      </w:r>
      <w:r>
        <w:rPr>
          <w:spacing w:val="33"/>
        </w:rPr>
        <w:t xml:space="preserve"> </w:t>
      </w:r>
      <w:r>
        <w:t>этики»,</w:t>
      </w:r>
    </w:p>
    <w:p w:rsidR="007E5D2F" w:rsidRDefault="007E5D2F" w:rsidP="008B4125">
      <w:pPr>
        <w:pStyle w:val="a3"/>
        <w:spacing w:before="1"/>
        <w:jc w:val="both"/>
      </w:pPr>
      <w:r>
        <w:t>«Искусство», «Технология», «Физическая культура».</w:t>
      </w:r>
    </w:p>
    <w:p w:rsidR="007E5D2F" w:rsidRDefault="007E5D2F" w:rsidP="008B4125">
      <w:pPr>
        <w:pStyle w:val="a3"/>
        <w:spacing w:before="1" w:line="276" w:lineRule="auto"/>
        <w:ind w:right="308" w:firstLine="283"/>
        <w:jc w:val="both"/>
      </w:pPr>
      <w:r>
        <w:t xml:space="preserve">Учебный предмет </w:t>
      </w:r>
      <w:r>
        <w:rPr>
          <w:b/>
          <w:i/>
        </w:rPr>
        <w:t xml:space="preserve">«Иностранный язык» </w:t>
      </w:r>
      <w:r>
        <w:t>изучается со II по IV класса по 2 часа в неделю. Уроки иностранного языка отведены на изучение английского языка, второй иностранный язык не изучается.</w:t>
      </w:r>
    </w:p>
    <w:p w:rsidR="007E5D2F" w:rsidRDefault="007E5D2F" w:rsidP="008B4125">
      <w:pPr>
        <w:spacing w:line="228" w:lineRule="exact"/>
        <w:ind w:left="585"/>
        <w:jc w:val="both"/>
        <w:rPr>
          <w:sz w:val="24"/>
        </w:rPr>
      </w:pPr>
      <w:r>
        <w:rPr>
          <w:sz w:val="24"/>
        </w:rPr>
        <w:t xml:space="preserve">Учебный предмет </w:t>
      </w:r>
      <w:r>
        <w:rPr>
          <w:b/>
          <w:i/>
          <w:sz w:val="24"/>
        </w:rPr>
        <w:t xml:space="preserve">«Окружающий мир (человек, природа, общество)» </w:t>
      </w:r>
      <w:r>
        <w:rPr>
          <w:sz w:val="24"/>
        </w:rPr>
        <w:t>изучается с II</w:t>
      </w:r>
      <w:r>
        <w:rPr>
          <w:spacing w:val="41"/>
          <w:sz w:val="24"/>
        </w:rPr>
        <w:t xml:space="preserve"> </w:t>
      </w:r>
      <w:proofErr w:type="gramStart"/>
      <w:r>
        <w:rPr>
          <w:sz w:val="24"/>
        </w:rPr>
        <w:t>по</w:t>
      </w:r>
      <w:proofErr w:type="gramEnd"/>
    </w:p>
    <w:p w:rsidR="007E5D2F" w:rsidRDefault="007E5D2F" w:rsidP="008B4125">
      <w:pPr>
        <w:pStyle w:val="a3"/>
        <w:ind w:right="305"/>
        <w:jc w:val="both"/>
      </w:pPr>
      <w:r>
        <w:t>IV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w:t>
      </w:r>
      <w:r>
        <w:rPr>
          <w:spacing w:val="47"/>
        </w:rPr>
        <w:t xml:space="preserve"> </w:t>
      </w:r>
      <w:r>
        <w:t>преподаются</w:t>
      </w:r>
      <w:r>
        <w:rPr>
          <w:spacing w:val="46"/>
        </w:rPr>
        <w:t xml:space="preserve"> </w:t>
      </w:r>
      <w:r>
        <w:t>в</w:t>
      </w:r>
      <w:r>
        <w:rPr>
          <w:spacing w:val="45"/>
        </w:rPr>
        <w:t xml:space="preserve"> </w:t>
      </w:r>
      <w:r>
        <w:t>качестве</w:t>
      </w:r>
      <w:r>
        <w:rPr>
          <w:spacing w:val="45"/>
        </w:rPr>
        <w:t xml:space="preserve"> </w:t>
      </w:r>
      <w:r>
        <w:t>модулей,</w:t>
      </w:r>
      <w:r>
        <w:rPr>
          <w:spacing w:val="46"/>
        </w:rPr>
        <w:t xml:space="preserve"> </w:t>
      </w:r>
      <w:r>
        <w:t>включенных</w:t>
      </w:r>
      <w:r>
        <w:rPr>
          <w:spacing w:val="47"/>
        </w:rPr>
        <w:t xml:space="preserve"> </w:t>
      </w:r>
      <w:r>
        <w:t>в</w:t>
      </w:r>
      <w:r>
        <w:rPr>
          <w:spacing w:val="45"/>
        </w:rPr>
        <w:t xml:space="preserve"> </w:t>
      </w:r>
      <w:r>
        <w:t>содержание</w:t>
      </w:r>
      <w:r>
        <w:rPr>
          <w:spacing w:val="46"/>
        </w:rPr>
        <w:t xml:space="preserve"> </w:t>
      </w:r>
      <w:r>
        <w:t>предмета</w:t>
      </w:r>
    </w:p>
    <w:p w:rsidR="007E5D2F" w:rsidRDefault="007E5D2F" w:rsidP="008B4125">
      <w:pPr>
        <w:pStyle w:val="a3"/>
        <w:spacing w:before="1"/>
        <w:jc w:val="both"/>
      </w:pPr>
      <w:r>
        <w:t>«Окружающий мир».</w:t>
      </w:r>
    </w:p>
    <w:p w:rsidR="007E5D2F" w:rsidRDefault="007E5D2F" w:rsidP="008B4125">
      <w:pPr>
        <w:ind w:left="302" w:right="309" w:firstLine="283"/>
        <w:jc w:val="both"/>
        <w:rPr>
          <w:sz w:val="24"/>
        </w:rPr>
      </w:pPr>
      <w:r>
        <w:rPr>
          <w:sz w:val="24"/>
        </w:rPr>
        <w:t xml:space="preserve">Учебный предмет </w:t>
      </w:r>
      <w:r>
        <w:rPr>
          <w:b/>
          <w:i/>
          <w:sz w:val="24"/>
        </w:rPr>
        <w:t>«Информатика и информационно-коммуникативные технологии (ИКТ</w:t>
      </w:r>
      <w:r>
        <w:rPr>
          <w:sz w:val="24"/>
        </w:rPr>
        <w:t xml:space="preserve">)», направленные на обеспечение всеобщей компьютерной грамотности, изучается в III–IV классах в качестве учебного модуля в рамках учебного предмета </w:t>
      </w:r>
      <w:r>
        <w:rPr>
          <w:b/>
          <w:i/>
          <w:sz w:val="24"/>
        </w:rPr>
        <w:t>«Технология»</w:t>
      </w:r>
      <w:r>
        <w:rPr>
          <w:sz w:val="24"/>
        </w:rPr>
        <w:t>.</w:t>
      </w:r>
    </w:p>
    <w:p w:rsidR="007E5D2F" w:rsidRDefault="007E5D2F" w:rsidP="008B4125">
      <w:pPr>
        <w:pStyle w:val="a3"/>
        <w:ind w:left="585"/>
        <w:jc w:val="both"/>
      </w:pPr>
      <w:r>
        <w:t xml:space="preserve">Предметная область «Искусство» </w:t>
      </w:r>
      <w:proofErr w:type="gramStart"/>
      <w:r>
        <w:t>представлен</w:t>
      </w:r>
      <w:proofErr w:type="gramEnd"/>
      <w:r>
        <w:t xml:space="preserve"> двумя образовательными компонентами:</w:t>
      </w:r>
    </w:p>
    <w:p w:rsidR="007E5D2F" w:rsidRDefault="007E5D2F" w:rsidP="008B4125">
      <w:pPr>
        <w:pStyle w:val="2"/>
        <w:jc w:val="both"/>
        <w:rPr>
          <w:b w:val="0"/>
          <w:i w:val="0"/>
        </w:rPr>
      </w:pPr>
      <w:r>
        <w:rPr>
          <w:b w:val="0"/>
          <w:i w:val="0"/>
        </w:rPr>
        <w:t>«</w:t>
      </w:r>
      <w:r>
        <w:t>Искусство (</w:t>
      </w:r>
      <w:proofErr w:type="gramStart"/>
      <w:r>
        <w:t>ИЗО</w:t>
      </w:r>
      <w:proofErr w:type="gramEnd"/>
      <w:r>
        <w:t>)»</w:t>
      </w:r>
      <w:r>
        <w:rPr>
          <w:b w:val="0"/>
          <w:i w:val="0"/>
        </w:rPr>
        <w:t>, «</w:t>
      </w:r>
      <w:r>
        <w:t>Искусство (Музыка)»</w:t>
      </w:r>
      <w:r>
        <w:rPr>
          <w:b w:val="0"/>
          <w:i w:val="0"/>
        </w:rPr>
        <w:t>.</w:t>
      </w:r>
    </w:p>
    <w:p w:rsidR="007E5D2F" w:rsidRDefault="007E5D2F" w:rsidP="008B4125">
      <w:pPr>
        <w:ind w:left="302" w:right="307" w:firstLine="283"/>
        <w:jc w:val="both"/>
      </w:pPr>
      <w:r>
        <w:rPr>
          <w:sz w:val="24"/>
        </w:rPr>
        <w:t xml:space="preserve">Учебный предмет </w:t>
      </w:r>
      <w:r>
        <w:rPr>
          <w:b/>
          <w:i/>
          <w:sz w:val="24"/>
        </w:rPr>
        <w:t xml:space="preserve">«Основы религиозных культур и светской этики» </w:t>
      </w:r>
      <w:r>
        <w:rPr>
          <w:sz w:val="24"/>
        </w:rPr>
        <w:t xml:space="preserve">представлен учебным модулем, который изучается по выбору родителей (законных представителей) </w:t>
      </w:r>
      <w:r>
        <w:t>обучающихся: «Основы светской этики» и «Основы религиозных культур» в IV-ом классе в количестве 1 часа в неделю.</w:t>
      </w:r>
    </w:p>
    <w:p w:rsidR="007E5D2F" w:rsidRDefault="007E5D2F" w:rsidP="008B4125">
      <w:pPr>
        <w:pStyle w:val="a3"/>
        <w:ind w:right="302" w:firstLine="359"/>
        <w:jc w:val="both"/>
      </w:pPr>
      <w:r>
        <w:t xml:space="preserve">С целью обеспечения реализации образовательных потребностей и запросов обучающихся, в соответствии с запросами родителей обучающихся, для более детального изучения грамматики, совершенствования устной речи, 1 </w:t>
      </w:r>
      <w:r>
        <w:rPr>
          <w:b/>
        </w:rPr>
        <w:t xml:space="preserve">час из части, формируемой участниками образовательных отношений </w:t>
      </w:r>
      <w:r>
        <w:t>во 2-3 классе, отведен на изучение русского языка.</w:t>
      </w:r>
    </w:p>
    <w:p w:rsidR="007E5D2F" w:rsidRDefault="007E5D2F" w:rsidP="008B4125">
      <w:pPr>
        <w:pStyle w:val="a3"/>
        <w:spacing w:before="1"/>
        <w:ind w:right="312" w:firstLine="299"/>
        <w:jc w:val="both"/>
      </w:pPr>
      <w:r>
        <w:t>Внеурочная деятельность является обязательной для планирования образовательным учреждением, отражена в образовательной программе школы, но выведена за рамки учебного плана.</w:t>
      </w:r>
    </w:p>
    <w:p w:rsidR="007E5D2F" w:rsidRDefault="007E5D2F" w:rsidP="008B4125">
      <w:pPr>
        <w:pStyle w:val="a3"/>
        <w:spacing w:before="4"/>
        <w:jc w:val="both"/>
      </w:pPr>
    </w:p>
    <w:p w:rsidR="007E5D2F" w:rsidRDefault="007E5D2F" w:rsidP="008B4125">
      <w:pPr>
        <w:pStyle w:val="1"/>
        <w:ind w:left="1552" w:right="1279"/>
        <w:jc w:val="both"/>
      </w:pPr>
    </w:p>
    <w:p w:rsidR="007E5D2F" w:rsidRDefault="007E5D2F" w:rsidP="007E5D2F">
      <w:pPr>
        <w:pStyle w:val="1"/>
        <w:ind w:left="1552" w:right="1279"/>
      </w:pPr>
    </w:p>
    <w:p w:rsidR="007E5D2F" w:rsidRDefault="007E5D2F" w:rsidP="007E5D2F">
      <w:pPr>
        <w:pStyle w:val="1"/>
        <w:ind w:left="1552" w:right="1279"/>
      </w:pPr>
    </w:p>
    <w:p w:rsidR="007E5D2F" w:rsidRDefault="007E5D2F"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8B4125" w:rsidRDefault="008B4125" w:rsidP="007E5D2F">
      <w:pPr>
        <w:pStyle w:val="1"/>
        <w:ind w:left="1552" w:right="1279"/>
      </w:pPr>
    </w:p>
    <w:p w:rsidR="007E5D2F" w:rsidRPr="004873EB" w:rsidRDefault="007E5D2F" w:rsidP="007E5D2F">
      <w:pPr>
        <w:pStyle w:val="1"/>
        <w:ind w:left="1552" w:right="1279"/>
      </w:pPr>
      <w:r w:rsidRPr="004873EB">
        <w:lastRenderedPageBreak/>
        <w:t>Учебный план</w:t>
      </w:r>
    </w:p>
    <w:p w:rsidR="007E5D2F" w:rsidRPr="004873EB" w:rsidRDefault="007E5D2F" w:rsidP="007E5D2F">
      <w:pPr>
        <w:ind w:left="1125" w:right="1120" w:firstLine="19"/>
        <w:rPr>
          <w:b/>
          <w:sz w:val="24"/>
        </w:rPr>
      </w:pPr>
      <w:r w:rsidRPr="004873EB">
        <w:rPr>
          <w:b/>
          <w:sz w:val="24"/>
        </w:rPr>
        <w:t>для II -IV класса муниципального бюджетного общеобразовательного учреждения «</w:t>
      </w:r>
      <w:proofErr w:type="spellStart"/>
      <w:r w:rsidRPr="004873EB">
        <w:rPr>
          <w:b/>
          <w:sz w:val="24"/>
        </w:rPr>
        <w:t>Тойгильдинская</w:t>
      </w:r>
      <w:proofErr w:type="spellEnd"/>
      <w:r w:rsidRPr="004873EB">
        <w:rPr>
          <w:b/>
          <w:sz w:val="24"/>
        </w:rPr>
        <w:t xml:space="preserve"> основная общеобразовательная школа»</w:t>
      </w:r>
    </w:p>
    <w:p w:rsidR="007E5D2F" w:rsidRDefault="007E5D2F" w:rsidP="007E5D2F">
      <w:pPr>
        <w:spacing w:before="1"/>
        <w:ind w:left="1633" w:right="1279"/>
        <w:jc w:val="center"/>
        <w:rPr>
          <w:b/>
          <w:sz w:val="24"/>
        </w:rPr>
      </w:pPr>
      <w:proofErr w:type="spellStart"/>
      <w:r w:rsidRPr="004873EB">
        <w:rPr>
          <w:b/>
          <w:sz w:val="24"/>
        </w:rPr>
        <w:t>Муслюмовского</w:t>
      </w:r>
      <w:proofErr w:type="spellEnd"/>
      <w:r w:rsidRPr="004873EB">
        <w:rPr>
          <w:b/>
          <w:sz w:val="24"/>
        </w:rPr>
        <w:t xml:space="preserve"> муниципального района Республики Татарстан на 20</w:t>
      </w:r>
      <w:r>
        <w:rPr>
          <w:b/>
          <w:sz w:val="24"/>
        </w:rPr>
        <w:t>2</w:t>
      </w:r>
      <w:r>
        <w:rPr>
          <w:b/>
          <w:sz w:val="24"/>
          <w:lang w:val="tt-RU"/>
        </w:rPr>
        <w:t>2</w:t>
      </w:r>
      <w:r>
        <w:rPr>
          <w:b/>
          <w:sz w:val="24"/>
        </w:rPr>
        <w:t>-202</w:t>
      </w:r>
      <w:r>
        <w:rPr>
          <w:b/>
          <w:sz w:val="24"/>
          <w:lang w:val="tt-RU"/>
        </w:rPr>
        <w:t>3</w:t>
      </w:r>
      <w:r w:rsidRPr="004873EB">
        <w:rPr>
          <w:b/>
          <w:sz w:val="24"/>
        </w:rPr>
        <w:t xml:space="preserve"> учебный год в соответствии с ФГОС</w:t>
      </w:r>
    </w:p>
    <w:p w:rsidR="007E5D2F" w:rsidRDefault="007E5D2F" w:rsidP="007E5D2F">
      <w:pPr>
        <w:spacing w:before="1"/>
        <w:ind w:left="1633" w:right="1279"/>
        <w:jc w:val="center"/>
        <w:rPr>
          <w:b/>
          <w:sz w:val="24"/>
        </w:rPr>
      </w:pPr>
    </w:p>
    <w:p w:rsidR="007E5D2F" w:rsidRDefault="007E5D2F" w:rsidP="007E5D2F">
      <w:pPr>
        <w:spacing w:before="1"/>
        <w:ind w:left="1633" w:right="1279"/>
        <w:jc w:val="center"/>
        <w:rPr>
          <w:b/>
          <w:sz w:val="24"/>
        </w:rPr>
      </w:pPr>
    </w:p>
    <w:p w:rsidR="007E5D2F" w:rsidRDefault="007E5D2F" w:rsidP="007E5D2F">
      <w:pPr>
        <w:spacing w:before="1"/>
        <w:ind w:left="1633" w:right="1279"/>
        <w:jc w:val="center"/>
        <w:rPr>
          <w:b/>
          <w:sz w:val="24"/>
        </w:rPr>
      </w:pPr>
    </w:p>
    <w:p w:rsidR="007E5D2F" w:rsidRDefault="007E5D2F" w:rsidP="007E5D2F">
      <w:pPr>
        <w:spacing w:before="1"/>
        <w:ind w:left="1633" w:right="1279"/>
        <w:jc w:val="center"/>
        <w:rPr>
          <w:b/>
          <w:sz w:val="24"/>
        </w:rPr>
      </w:pPr>
    </w:p>
    <w:p w:rsidR="007E5D2F" w:rsidRDefault="007E5D2F" w:rsidP="007E5D2F">
      <w:pPr>
        <w:spacing w:before="1"/>
        <w:ind w:left="1633" w:right="1279"/>
        <w:jc w:val="center"/>
        <w:rPr>
          <w:b/>
          <w:sz w:val="24"/>
        </w:rPr>
      </w:pPr>
    </w:p>
    <w:p w:rsidR="007E5D2F" w:rsidRDefault="007E5D2F" w:rsidP="007E5D2F">
      <w:pPr>
        <w:spacing w:before="1"/>
        <w:ind w:left="1633" w:right="1279"/>
        <w:jc w:val="center"/>
        <w:rPr>
          <w:b/>
          <w:sz w:val="24"/>
        </w:rPr>
      </w:pPr>
    </w:p>
    <w:p w:rsidR="007E5D2F" w:rsidRDefault="007E5D2F" w:rsidP="007E5D2F">
      <w:pPr>
        <w:spacing w:before="1"/>
        <w:ind w:left="1633" w:right="1279"/>
        <w:jc w:val="center"/>
        <w:rPr>
          <w:b/>
          <w:sz w:val="24"/>
        </w:rPr>
      </w:pPr>
    </w:p>
    <w:p w:rsidR="007E5D2F" w:rsidRPr="004873EB" w:rsidRDefault="007E5D2F" w:rsidP="007E5D2F">
      <w:pPr>
        <w:spacing w:before="1"/>
        <w:ind w:left="1633" w:right="1279"/>
        <w:jc w:val="center"/>
        <w:rPr>
          <w:b/>
          <w:sz w:val="24"/>
        </w:rPr>
      </w:pPr>
    </w:p>
    <w:p w:rsidR="007E5D2F" w:rsidRDefault="007E5D2F" w:rsidP="007E5D2F">
      <w:pPr>
        <w:pStyle w:val="a3"/>
        <w:spacing w:before="3"/>
        <w:rPr>
          <w:b/>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3"/>
        <w:gridCol w:w="2410"/>
        <w:gridCol w:w="991"/>
        <w:gridCol w:w="994"/>
        <w:gridCol w:w="849"/>
        <w:gridCol w:w="957"/>
      </w:tblGrid>
      <w:tr w:rsidR="007E5D2F" w:rsidTr="007E5D2F">
        <w:trPr>
          <w:trHeight w:val="278"/>
        </w:trPr>
        <w:tc>
          <w:tcPr>
            <w:tcW w:w="2533" w:type="dxa"/>
            <w:vMerge w:val="restart"/>
          </w:tcPr>
          <w:p w:rsidR="007E5D2F" w:rsidRDefault="007E5D2F" w:rsidP="007E5D2F">
            <w:pPr>
              <w:pStyle w:val="TableParagraph"/>
              <w:spacing w:line="271" w:lineRule="exact"/>
              <w:rPr>
                <w:sz w:val="24"/>
              </w:rPr>
            </w:pPr>
            <w:proofErr w:type="spellStart"/>
            <w:r>
              <w:rPr>
                <w:sz w:val="24"/>
              </w:rPr>
              <w:t>Предметные</w:t>
            </w:r>
            <w:proofErr w:type="spellEnd"/>
            <w:r>
              <w:rPr>
                <w:sz w:val="24"/>
              </w:rPr>
              <w:t xml:space="preserve"> </w:t>
            </w:r>
            <w:proofErr w:type="spellStart"/>
            <w:r>
              <w:rPr>
                <w:sz w:val="24"/>
              </w:rPr>
              <w:t>области</w:t>
            </w:r>
            <w:proofErr w:type="spellEnd"/>
          </w:p>
        </w:tc>
        <w:tc>
          <w:tcPr>
            <w:tcW w:w="2410" w:type="dxa"/>
            <w:vMerge w:val="restart"/>
          </w:tcPr>
          <w:p w:rsidR="007E5D2F" w:rsidRDefault="007E5D2F" w:rsidP="007E5D2F">
            <w:pPr>
              <w:pStyle w:val="TableParagraph"/>
              <w:spacing w:line="271" w:lineRule="exact"/>
              <w:rPr>
                <w:sz w:val="24"/>
              </w:rPr>
            </w:pPr>
            <w:proofErr w:type="spellStart"/>
            <w:r>
              <w:rPr>
                <w:sz w:val="24"/>
              </w:rPr>
              <w:t>Учебные</w:t>
            </w:r>
            <w:proofErr w:type="spellEnd"/>
            <w:r>
              <w:rPr>
                <w:sz w:val="24"/>
              </w:rPr>
              <w:t xml:space="preserve"> </w:t>
            </w:r>
            <w:proofErr w:type="spellStart"/>
            <w:r>
              <w:rPr>
                <w:sz w:val="24"/>
              </w:rPr>
              <w:t>предметы</w:t>
            </w:r>
            <w:proofErr w:type="spellEnd"/>
          </w:p>
        </w:tc>
        <w:tc>
          <w:tcPr>
            <w:tcW w:w="3791" w:type="dxa"/>
            <w:gridSpan w:val="4"/>
            <w:tcBorders>
              <w:left w:val="single" w:sz="4" w:space="0" w:color="auto"/>
            </w:tcBorders>
          </w:tcPr>
          <w:p w:rsidR="007E5D2F" w:rsidRPr="007E5D2F" w:rsidRDefault="007E5D2F" w:rsidP="007E5D2F">
            <w:pPr>
              <w:pStyle w:val="TableParagraph"/>
              <w:spacing w:line="259" w:lineRule="exact"/>
              <w:ind w:left="45"/>
              <w:rPr>
                <w:b/>
                <w:sz w:val="24"/>
                <w:lang w:val="ru-RU"/>
              </w:rPr>
            </w:pPr>
            <w:r w:rsidRPr="0088174B">
              <w:rPr>
                <w:b/>
                <w:sz w:val="24"/>
                <w:lang w:val="ru-RU"/>
              </w:rPr>
              <w:t>Количество часов в неделю / год</w:t>
            </w:r>
          </w:p>
        </w:tc>
      </w:tr>
      <w:tr w:rsidR="007E5D2F" w:rsidTr="007E5D2F">
        <w:trPr>
          <w:trHeight w:val="275"/>
        </w:trPr>
        <w:tc>
          <w:tcPr>
            <w:tcW w:w="2533" w:type="dxa"/>
            <w:vMerge/>
            <w:tcBorders>
              <w:top w:val="nil"/>
            </w:tcBorders>
          </w:tcPr>
          <w:p w:rsidR="007E5D2F" w:rsidRPr="0088174B" w:rsidRDefault="007E5D2F" w:rsidP="007E5D2F">
            <w:pPr>
              <w:rPr>
                <w:sz w:val="2"/>
                <w:szCs w:val="2"/>
                <w:lang w:val="ru-RU"/>
              </w:rPr>
            </w:pPr>
          </w:p>
        </w:tc>
        <w:tc>
          <w:tcPr>
            <w:tcW w:w="2410" w:type="dxa"/>
            <w:vMerge/>
            <w:tcBorders>
              <w:top w:val="nil"/>
            </w:tcBorders>
          </w:tcPr>
          <w:p w:rsidR="007E5D2F" w:rsidRPr="0088174B" w:rsidRDefault="007E5D2F" w:rsidP="007E5D2F">
            <w:pPr>
              <w:rPr>
                <w:sz w:val="2"/>
                <w:szCs w:val="2"/>
                <w:lang w:val="ru-RU"/>
              </w:rPr>
            </w:pPr>
          </w:p>
        </w:tc>
        <w:tc>
          <w:tcPr>
            <w:tcW w:w="991" w:type="dxa"/>
            <w:tcBorders>
              <w:left w:val="single" w:sz="4" w:space="0" w:color="auto"/>
            </w:tcBorders>
          </w:tcPr>
          <w:p w:rsidR="007E5D2F" w:rsidRDefault="007E5D2F" w:rsidP="007E5D2F">
            <w:pPr>
              <w:pStyle w:val="TableParagraph"/>
              <w:spacing w:line="256" w:lineRule="exact"/>
              <w:ind w:left="104"/>
              <w:rPr>
                <w:sz w:val="24"/>
              </w:rPr>
            </w:pPr>
            <w:r>
              <w:rPr>
                <w:sz w:val="24"/>
              </w:rPr>
              <w:t>II</w:t>
            </w:r>
          </w:p>
        </w:tc>
        <w:tc>
          <w:tcPr>
            <w:tcW w:w="994" w:type="dxa"/>
          </w:tcPr>
          <w:p w:rsidR="007E5D2F" w:rsidRDefault="007E5D2F" w:rsidP="007E5D2F">
            <w:pPr>
              <w:pStyle w:val="TableParagraph"/>
              <w:spacing w:line="256" w:lineRule="exact"/>
              <w:ind w:left="108"/>
              <w:rPr>
                <w:sz w:val="24"/>
              </w:rPr>
            </w:pPr>
            <w:r>
              <w:rPr>
                <w:sz w:val="24"/>
              </w:rPr>
              <w:t>III</w:t>
            </w:r>
          </w:p>
        </w:tc>
        <w:tc>
          <w:tcPr>
            <w:tcW w:w="849" w:type="dxa"/>
          </w:tcPr>
          <w:p w:rsidR="007E5D2F" w:rsidRDefault="007E5D2F" w:rsidP="007E5D2F">
            <w:pPr>
              <w:pStyle w:val="TableParagraph"/>
              <w:spacing w:line="256" w:lineRule="exact"/>
              <w:ind w:left="105"/>
              <w:rPr>
                <w:sz w:val="24"/>
              </w:rPr>
            </w:pPr>
            <w:r>
              <w:rPr>
                <w:sz w:val="24"/>
              </w:rPr>
              <w:t>IV</w:t>
            </w:r>
          </w:p>
        </w:tc>
        <w:tc>
          <w:tcPr>
            <w:tcW w:w="957" w:type="dxa"/>
          </w:tcPr>
          <w:p w:rsidR="007E5D2F" w:rsidRDefault="007E5D2F" w:rsidP="007E5D2F">
            <w:pPr>
              <w:pStyle w:val="TableParagraph"/>
              <w:spacing w:line="256" w:lineRule="exact"/>
              <w:ind w:left="105"/>
              <w:rPr>
                <w:sz w:val="24"/>
              </w:rPr>
            </w:pPr>
            <w:proofErr w:type="spellStart"/>
            <w:r>
              <w:rPr>
                <w:sz w:val="24"/>
              </w:rPr>
              <w:t>всего</w:t>
            </w:r>
            <w:proofErr w:type="spellEnd"/>
          </w:p>
        </w:tc>
      </w:tr>
      <w:tr w:rsidR="007E5D2F" w:rsidTr="007E5D2F">
        <w:trPr>
          <w:trHeight w:val="381"/>
        </w:trPr>
        <w:tc>
          <w:tcPr>
            <w:tcW w:w="2533" w:type="dxa"/>
            <w:vMerge w:val="restart"/>
          </w:tcPr>
          <w:p w:rsidR="007E5D2F" w:rsidRDefault="007E5D2F" w:rsidP="007E5D2F">
            <w:pPr>
              <w:pStyle w:val="TableParagraph"/>
              <w:ind w:right="211"/>
              <w:rPr>
                <w:sz w:val="24"/>
              </w:rPr>
            </w:pPr>
            <w:proofErr w:type="spellStart"/>
            <w:r>
              <w:rPr>
                <w:sz w:val="24"/>
              </w:rPr>
              <w:t>Русский</w:t>
            </w:r>
            <w:proofErr w:type="spellEnd"/>
            <w:r>
              <w:rPr>
                <w:sz w:val="24"/>
              </w:rPr>
              <w:t xml:space="preserve"> </w:t>
            </w:r>
            <w:proofErr w:type="spellStart"/>
            <w:r>
              <w:rPr>
                <w:sz w:val="24"/>
              </w:rPr>
              <w:t>язык</w:t>
            </w:r>
            <w:proofErr w:type="spellEnd"/>
            <w:r>
              <w:rPr>
                <w:sz w:val="24"/>
              </w:rPr>
              <w:t xml:space="preserve"> </w:t>
            </w:r>
            <w:proofErr w:type="spellStart"/>
            <w:r>
              <w:rPr>
                <w:sz w:val="24"/>
              </w:rPr>
              <w:t>Литературное</w:t>
            </w:r>
            <w:proofErr w:type="spellEnd"/>
            <w:r>
              <w:rPr>
                <w:sz w:val="24"/>
              </w:rPr>
              <w:t xml:space="preserve"> </w:t>
            </w:r>
            <w:proofErr w:type="spellStart"/>
            <w:r>
              <w:rPr>
                <w:sz w:val="24"/>
              </w:rPr>
              <w:t>чтение</w:t>
            </w:r>
            <w:proofErr w:type="spellEnd"/>
          </w:p>
        </w:tc>
        <w:tc>
          <w:tcPr>
            <w:tcW w:w="2410" w:type="dxa"/>
          </w:tcPr>
          <w:p w:rsidR="007E5D2F" w:rsidRDefault="007E5D2F" w:rsidP="007E5D2F">
            <w:pPr>
              <w:pStyle w:val="TableParagraph"/>
              <w:spacing w:line="268" w:lineRule="exact"/>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991" w:type="dxa"/>
          </w:tcPr>
          <w:p w:rsidR="007E5D2F" w:rsidRDefault="007E5D2F" w:rsidP="007E5D2F">
            <w:pPr>
              <w:pStyle w:val="TableParagraph"/>
              <w:spacing w:line="268" w:lineRule="exact"/>
              <w:ind w:left="104"/>
              <w:rPr>
                <w:sz w:val="24"/>
              </w:rPr>
            </w:pPr>
            <w:r>
              <w:rPr>
                <w:sz w:val="24"/>
              </w:rPr>
              <w:t>4/136</w:t>
            </w:r>
          </w:p>
        </w:tc>
        <w:tc>
          <w:tcPr>
            <w:tcW w:w="994" w:type="dxa"/>
          </w:tcPr>
          <w:p w:rsidR="007E5D2F" w:rsidRDefault="007E5D2F" w:rsidP="007E5D2F">
            <w:pPr>
              <w:pStyle w:val="TableParagraph"/>
              <w:spacing w:line="268" w:lineRule="exact"/>
              <w:ind w:left="108"/>
              <w:rPr>
                <w:sz w:val="24"/>
              </w:rPr>
            </w:pPr>
            <w:r>
              <w:rPr>
                <w:sz w:val="24"/>
              </w:rPr>
              <w:t>3/102</w:t>
            </w:r>
          </w:p>
        </w:tc>
        <w:tc>
          <w:tcPr>
            <w:tcW w:w="849" w:type="dxa"/>
          </w:tcPr>
          <w:p w:rsidR="007E5D2F" w:rsidRDefault="007E5D2F" w:rsidP="007E5D2F">
            <w:pPr>
              <w:pStyle w:val="TableParagraph"/>
              <w:spacing w:line="268" w:lineRule="exact"/>
              <w:ind w:left="105"/>
              <w:rPr>
                <w:sz w:val="24"/>
              </w:rPr>
            </w:pPr>
            <w:r>
              <w:rPr>
                <w:sz w:val="24"/>
              </w:rPr>
              <w:t>4/136</w:t>
            </w:r>
          </w:p>
        </w:tc>
        <w:tc>
          <w:tcPr>
            <w:tcW w:w="957" w:type="dxa"/>
          </w:tcPr>
          <w:p w:rsidR="007E5D2F" w:rsidRPr="007E5D2F" w:rsidRDefault="007E5D2F" w:rsidP="007E5D2F">
            <w:pPr>
              <w:pStyle w:val="TableParagraph"/>
              <w:spacing w:line="268" w:lineRule="exact"/>
              <w:ind w:left="105"/>
              <w:rPr>
                <w:sz w:val="24"/>
                <w:lang w:val="ru-RU"/>
              </w:rPr>
            </w:pPr>
            <w:r>
              <w:rPr>
                <w:sz w:val="24"/>
              </w:rPr>
              <w:t>1</w:t>
            </w:r>
            <w:r>
              <w:rPr>
                <w:sz w:val="24"/>
                <w:lang w:val="ru-RU"/>
              </w:rPr>
              <w:t>1</w:t>
            </w:r>
            <w:r>
              <w:rPr>
                <w:sz w:val="24"/>
              </w:rPr>
              <w:t>/</w:t>
            </w:r>
            <w:r>
              <w:rPr>
                <w:sz w:val="24"/>
                <w:lang w:val="ru-RU"/>
              </w:rPr>
              <w:t>374</w:t>
            </w:r>
          </w:p>
        </w:tc>
      </w:tr>
      <w:tr w:rsidR="007E5D2F" w:rsidTr="007E5D2F">
        <w:trPr>
          <w:trHeight w:val="470"/>
        </w:trPr>
        <w:tc>
          <w:tcPr>
            <w:tcW w:w="2533" w:type="dxa"/>
            <w:vMerge/>
            <w:tcBorders>
              <w:top w:val="nil"/>
            </w:tcBorders>
          </w:tcPr>
          <w:p w:rsidR="007E5D2F" w:rsidRDefault="007E5D2F" w:rsidP="007E5D2F">
            <w:pPr>
              <w:rPr>
                <w:sz w:val="2"/>
                <w:szCs w:val="2"/>
              </w:rPr>
            </w:pPr>
          </w:p>
        </w:tc>
        <w:tc>
          <w:tcPr>
            <w:tcW w:w="2410" w:type="dxa"/>
          </w:tcPr>
          <w:p w:rsidR="007E5D2F" w:rsidRDefault="007E5D2F" w:rsidP="007E5D2F">
            <w:pPr>
              <w:pStyle w:val="TableParagraph"/>
              <w:spacing w:line="270" w:lineRule="exact"/>
              <w:rPr>
                <w:sz w:val="24"/>
              </w:rPr>
            </w:pPr>
            <w:proofErr w:type="spellStart"/>
            <w:r>
              <w:rPr>
                <w:sz w:val="24"/>
              </w:rPr>
              <w:t>Литературное</w:t>
            </w:r>
            <w:proofErr w:type="spellEnd"/>
            <w:r>
              <w:rPr>
                <w:sz w:val="24"/>
              </w:rPr>
              <w:t xml:space="preserve"> </w:t>
            </w:r>
            <w:proofErr w:type="spellStart"/>
            <w:r>
              <w:rPr>
                <w:sz w:val="24"/>
              </w:rPr>
              <w:t>чтение</w:t>
            </w:r>
            <w:proofErr w:type="spellEnd"/>
          </w:p>
        </w:tc>
        <w:tc>
          <w:tcPr>
            <w:tcW w:w="991" w:type="dxa"/>
          </w:tcPr>
          <w:p w:rsidR="007E5D2F" w:rsidRDefault="007E5D2F" w:rsidP="007E5D2F">
            <w:pPr>
              <w:pStyle w:val="TableParagraph"/>
              <w:spacing w:line="270" w:lineRule="exact"/>
              <w:ind w:left="104"/>
              <w:rPr>
                <w:sz w:val="24"/>
              </w:rPr>
            </w:pPr>
            <w:r>
              <w:rPr>
                <w:sz w:val="24"/>
              </w:rPr>
              <w:t>2/68</w:t>
            </w:r>
          </w:p>
        </w:tc>
        <w:tc>
          <w:tcPr>
            <w:tcW w:w="994" w:type="dxa"/>
          </w:tcPr>
          <w:p w:rsidR="007E5D2F" w:rsidRDefault="007E5D2F" w:rsidP="007E5D2F">
            <w:pPr>
              <w:pStyle w:val="TableParagraph"/>
              <w:spacing w:line="270" w:lineRule="exact"/>
              <w:ind w:left="108"/>
              <w:rPr>
                <w:sz w:val="24"/>
              </w:rPr>
            </w:pPr>
            <w:r>
              <w:rPr>
                <w:sz w:val="24"/>
              </w:rPr>
              <w:t>2/68</w:t>
            </w:r>
          </w:p>
        </w:tc>
        <w:tc>
          <w:tcPr>
            <w:tcW w:w="849" w:type="dxa"/>
          </w:tcPr>
          <w:p w:rsidR="007E5D2F" w:rsidRDefault="007E5D2F" w:rsidP="007E5D2F">
            <w:pPr>
              <w:pStyle w:val="TableParagraph"/>
              <w:spacing w:line="270" w:lineRule="exact"/>
              <w:ind w:left="105"/>
              <w:rPr>
                <w:sz w:val="24"/>
              </w:rPr>
            </w:pPr>
            <w:r>
              <w:rPr>
                <w:sz w:val="24"/>
              </w:rPr>
              <w:t>2/68</w:t>
            </w:r>
          </w:p>
        </w:tc>
        <w:tc>
          <w:tcPr>
            <w:tcW w:w="957" w:type="dxa"/>
          </w:tcPr>
          <w:p w:rsidR="007E5D2F" w:rsidRPr="00412EF7" w:rsidRDefault="007E5D2F" w:rsidP="00412EF7">
            <w:pPr>
              <w:pStyle w:val="TableParagraph"/>
              <w:spacing w:line="270" w:lineRule="exact"/>
              <w:ind w:left="105"/>
              <w:rPr>
                <w:sz w:val="24"/>
                <w:lang w:val="ru-RU"/>
              </w:rPr>
            </w:pPr>
            <w:r>
              <w:rPr>
                <w:sz w:val="24"/>
              </w:rPr>
              <w:t>8/</w:t>
            </w:r>
            <w:r w:rsidR="00412EF7">
              <w:rPr>
                <w:sz w:val="24"/>
                <w:lang w:val="ru-RU"/>
              </w:rPr>
              <w:t>204</w:t>
            </w:r>
          </w:p>
        </w:tc>
      </w:tr>
      <w:tr w:rsidR="007E5D2F" w:rsidTr="007E5D2F">
        <w:trPr>
          <w:trHeight w:val="275"/>
        </w:trPr>
        <w:tc>
          <w:tcPr>
            <w:tcW w:w="2533" w:type="dxa"/>
            <w:vMerge w:val="restart"/>
          </w:tcPr>
          <w:p w:rsidR="007E5D2F" w:rsidRPr="0088174B" w:rsidRDefault="007E5D2F" w:rsidP="007E5D2F">
            <w:pPr>
              <w:pStyle w:val="TableParagraph"/>
              <w:spacing w:line="268" w:lineRule="exact"/>
              <w:rPr>
                <w:sz w:val="24"/>
                <w:lang w:val="ru-RU"/>
              </w:rPr>
            </w:pPr>
            <w:r w:rsidRPr="0088174B">
              <w:rPr>
                <w:sz w:val="24"/>
                <w:lang w:val="ru-RU"/>
              </w:rPr>
              <w:t>Родной язык</w:t>
            </w:r>
          </w:p>
          <w:p w:rsidR="007E5D2F" w:rsidRPr="0088174B" w:rsidRDefault="007E5D2F" w:rsidP="007E5D2F">
            <w:pPr>
              <w:pStyle w:val="TableParagraph"/>
              <w:spacing w:line="270" w:lineRule="atLeast"/>
              <w:ind w:right="211"/>
              <w:rPr>
                <w:sz w:val="24"/>
                <w:lang w:val="ru-RU"/>
              </w:rPr>
            </w:pPr>
            <w:r w:rsidRPr="0088174B">
              <w:rPr>
                <w:sz w:val="24"/>
                <w:lang w:val="ru-RU"/>
              </w:rPr>
              <w:t>Литературное чтение на родном языке</w:t>
            </w:r>
          </w:p>
        </w:tc>
        <w:tc>
          <w:tcPr>
            <w:tcW w:w="2410" w:type="dxa"/>
          </w:tcPr>
          <w:p w:rsidR="007E5D2F" w:rsidRDefault="007E5D2F" w:rsidP="007E5D2F">
            <w:pPr>
              <w:pStyle w:val="TableParagraph"/>
              <w:spacing w:line="256" w:lineRule="exact"/>
              <w:rPr>
                <w:sz w:val="24"/>
              </w:rPr>
            </w:pPr>
            <w:proofErr w:type="spellStart"/>
            <w:r>
              <w:rPr>
                <w:sz w:val="24"/>
              </w:rPr>
              <w:t>Родной</w:t>
            </w:r>
            <w:proofErr w:type="spellEnd"/>
            <w:r>
              <w:rPr>
                <w:sz w:val="24"/>
              </w:rPr>
              <w:t xml:space="preserve"> </w:t>
            </w:r>
            <w:proofErr w:type="spellStart"/>
            <w:r>
              <w:rPr>
                <w:sz w:val="24"/>
              </w:rPr>
              <w:t>язык</w:t>
            </w:r>
            <w:proofErr w:type="spellEnd"/>
          </w:p>
        </w:tc>
        <w:tc>
          <w:tcPr>
            <w:tcW w:w="991" w:type="dxa"/>
          </w:tcPr>
          <w:p w:rsidR="007E5D2F" w:rsidRDefault="007E5D2F" w:rsidP="007E5D2F">
            <w:pPr>
              <w:pStyle w:val="TableParagraph"/>
              <w:spacing w:line="256" w:lineRule="exact"/>
              <w:ind w:left="104"/>
              <w:rPr>
                <w:sz w:val="24"/>
              </w:rPr>
            </w:pPr>
            <w:r>
              <w:rPr>
                <w:sz w:val="24"/>
              </w:rPr>
              <w:t>3/102</w:t>
            </w:r>
          </w:p>
        </w:tc>
        <w:tc>
          <w:tcPr>
            <w:tcW w:w="994" w:type="dxa"/>
          </w:tcPr>
          <w:p w:rsidR="007E5D2F" w:rsidRDefault="007E5D2F" w:rsidP="007E5D2F">
            <w:pPr>
              <w:pStyle w:val="TableParagraph"/>
              <w:spacing w:line="256" w:lineRule="exact"/>
              <w:ind w:left="108"/>
              <w:rPr>
                <w:sz w:val="24"/>
              </w:rPr>
            </w:pPr>
            <w:r>
              <w:rPr>
                <w:sz w:val="24"/>
              </w:rPr>
              <w:t>4/136</w:t>
            </w:r>
          </w:p>
        </w:tc>
        <w:tc>
          <w:tcPr>
            <w:tcW w:w="849" w:type="dxa"/>
          </w:tcPr>
          <w:p w:rsidR="007E5D2F" w:rsidRDefault="007E5D2F" w:rsidP="007E5D2F">
            <w:pPr>
              <w:pStyle w:val="TableParagraph"/>
              <w:spacing w:line="256" w:lineRule="exact"/>
              <w:ind w:left="105"/>
              <w:rPr>
                <w:sz w:val="24"/>
              </w:rPr>
            </w:pPr>
            <w:r>
              <w:rPr>
                <w:sz w:val="24"/>
              </w:rPr>
              <w:t>3/102</w:t>
            </w:r>
          </w:p>
        </w:tc>
        <w:tc>
          <w:tcPr>
            <w:tcW w:w="957" w:type="dxa"/>
          </w:tcPr>
          <w:p w:rsidR="007E5D2F" w:rsidRPr="00412EF7" w:rsidRDefault="007E5D2F" w:rsidP="00412EF7">
            <w:pPr>
              <w:pStyle w:val="TableParagraph"/>
              <w:spacing w:line="256" w:lineRule="exact"/>
              <w:ind w:left="105"/>
              <w:rPr>
                <w:sz w:val="24"/>
                <w:lang w:val="ru-RU"/>
              </w:rPr>
            </w:pPr>
            <w:r>
              <w:rPr>
                <w:sz w:val="24"/>
              </w:rPr>
              <w:t>1</w:t>
            </w:r>
            <w:r w:rsidR="00412EF7">
              <w:rPr>
                <w:sz w:val="24"/>
                <w:lang w:val="ru-RU"/>
              </w:rPr>
              <w:t>0</w:t>
            </w:r>
            <w:r>
              <w:rPr>
                <w:sz w:val="24"/>
              </w:rPr>
              <w:t>/</w:t>
            </w:r>
            <w:r w:rsidR="00412EF7">
              <w:rPr>
                <w:sz w:val="24"/>
                <w:lang w:val="ru-RU"/>
              </w:rPr>
              <w:t>340</w:t>
            </w:r>
          </w:p>
        </w:tc>
      </w:tr>
      <w:tr w:rsidR="007E5D2F" w:rsidTr="007E5D2F">
        <w:trPr>
          <w:trHeight w:val="551"/>
        </w:trPr>
        <w:tc>
          <w:tcPr>
            <w:tcW w:w="2533" w:type="dxa"/>
            <w:vMerge/>
            <w:tcBorders>
              <w:top w:val="nil"/>
            </w:tcBorders>
          </w:tcPr>
          <w:p w:rsidR="007E5D2F" w:rsidRDefault="007E5D2F" w:rsidP="007E5D2F">
            <w:pPr>
              <w:rPr>
                <w:sz w:val="2"/>
                <w:szCs w:val="2"/>
              </w:rPr>
            </w:pPr>
          </w:p>
        </w:tc>
        <w:tc>
          <w:tcPr>
            <w:tcW w:w="2410" w:type="dxa"/>
          </w:tcPr>
          <w:p w:rsidR="007E5D2F" w:rsidRPr="0088174B" w:rsidRDefault="007E5D2F" w:rsidP="007E5D2F">
            <w:pPr>
              <w:pStyle w:val="TableParagraph"/>
              <w:spacing w:line="268" w:lineRule="exact"/>
              <w:rPr>
                <w:sz w:val="24"/>
                <w:lang w:val="ru-RU"/>
              </w:rPr>
            </w:pPr>
            <w:r w:rsidRPr="0088174B">
              <w:rPr>
                <w:sz w:val="24"/>
                <w:lang w:val="ru-RU"/>
              </w:rPr>
              <w:t>Литературное чтение</w:t>
            </w:r>
          </w:p>
          <w:p w:rsidR="007E5D2F" w:rsidRPr="0088174B" w:rsidRDefault="007E5D2F" w:rsidP="007E5D2F">
            <w:pPr>
              <w:pStyle w:val="TableParagraph"/>
              <w:spacing w:line="264" w:lineRule="exact"/>
              <w:rPr>
                <w:sz w:val="24"/>
                <w:lang w:val="ru-RU"/>
              </w:rPr>
            </w:pPr>
            <w:r w:rsidRPr="0088174B">
              <w:rPr>
                <w:sz w:val="24"/>
                <w:lang w:val="ru-RU"/>
              </w:rPr>
              <w:t>на родном языке</w:t>
            </w:r>
          </w:p>
        </w:tc>
        <w:tc>
          <w:tcPr>
            <w:tcW w:w="991" w:type="dxa"/>
          </w:tcPr>
          <w:p w:rsidR="007E5D2F" w:rsidRDefault="007E5D2F" w:rsidP="007E5D2F">
            <w:pPr>
              <w:pStyle w:val="TableParagraph"/>
              <w:spacing w:line="268" w:lineRule="exact"/>
              <w:ind w:left="104"/>
              <w:rPr>
                <w:sz w:val="24"/>
              </w:rPr>
            </w:pPr>
            <w:r>
              <w:rPr>
                <w:sz w:val="24"/>
              </w:rPr>
              <w:t>2/68</w:t>
            </w:r>
          </w:p>
        </w:tc>
        <w:tc>
          <w:tcPr>
            <w:tcW w:w="994" w:type="dxa"/>
          </w:tcPr>
          <w:p w:rsidR="007E5D2F" w:rsidRDefault="007E5D2F" w:rsidP="007E5D2F">
            <w:pPr>
              <w:pStyle w:val="TableParagraph"/>
              <w:spacing w:line="268" w:lineRule="exact"/>
              <w:ind w:left="108"/>
              <w:rPr>
                <w:sz w:val="24"/>
              </w:rPr>
            </w:pPr>
            <w:r>
              <w:rPr>
                <w:sz w:val="24"/>
              </w:rPr>
              <w:t>2/68</w:t>
            </w:r>
          </w:p>
        </w:tc>
        <w:tc>
          <w:tcPr>
            <w:tcW w:w="849" w:type="dxa"/>
          </w:tcPr>
          <w:p w:rsidR="007E5D2F" w:rsidRDefault="007E5D2F" w:rsidP="007E5D2F">
            <w:pPr>
              <w:pStyle w:val="TableParagraph"/>
              <w:spacing w:line="268" w:lineRule="exact"/>
              <w:ind w:left="105"/>
              <w:rPr>
                <w:sz w:val="24"/>
              </w:rPr>
            </w:pPr>
            <w:r>
              <w:rPr>
                <w:sz w:val="24"/>
              </w:rPr>
              <w:t>2/68</w:t>
            </w:r>
          </w:p>
        </w:tc>
        <w:tc>
          <w:tcPr>
            <w:tcW w:w="957" w:type="dxa"/>
          </w:tcPr>
          <w:p w:rsidR="007E5D2F" w:rsidRPr="00412EF7" w:rsidRDefault="00412EF7" w:rsidP="00412EF7">
            <w:pPr>
              <w:pStyle w:val="TableParagraph"/>
              <w:spacing w:line="268" w:lineRule="exact"/>
              <w:ind w:left="105"/>
              <w:rPr>
                <w:sz w:val="24"/>
                <w:lang w:val="ru-RU"/>
              </w:rPr>
            </w:pPr>
            <w:r>
              <w:rPr>
                <w:sz w:val="24"/>
                <w:lang w:val="ru-RU"/>
              </w:rPr>
              <w:t>6</w:t>
            </w:r>
            <w:r w:rsidR="007E5D2F">
              <w:rPr>
                <w:sz w:val="24"/>
              </w:rPr>
              <w:t>/</w:t>
            </w:r>
            <w:r>
              <w:rPr>
                <w:sz w:val="24"/>
                <w:lang w:val="ru-RU"/>
              </w:rPr>
              <w:t>204</w:t>
            </w:r>
          </w:p>
        </w:tc>
      </w:tr>
      <w:tr w:rsidR="007E5D2F" w:rsidTr="007E5D2F">
        <w:trPr>
          <w:trHeight w:val="551"/>
        </w:trPr>
        <w:tc>
          <w:tcPr>
            <w:tcW w:w="2533" w:type="dxa"/>
          </w:tcPr>
          <w:p w:rsidR="007E5D2F" w:rsidRDefault="007E5D2F" w:rsidP="007E5D2F">
            <w:pPr>
              <w:pStyle w:val="TableParagraph"/>
              <w:spacing w:line="268" w:lineRule="exact"/>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410" w:type="dxa"/>
          </w:tcPr>
          <w:p w:rsidR="007E5D2F" w:rsidRDefault="007E5D2F" w:rsidP="007E5D2F">
            <w:pPr>
              <w:pStyle w:val="TableParagraph"/>
              <w:spacing w:line="268" w:lineRule="exact"/>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991" w:type="dxa"/>
          </w:tcPr>
          <w:p w:rsidR="007E5D2F" w:rsidRDefault="007E5D2F" w:rsidP="007E5D2F">
            <w:pPr>
              <w:pStyle w:val="TableParagraph"/>
              <w:spacing w:line="268" w:lineRule="exact"/>
              <w:ind w:left="104"/>
              <w:rPr>
                <w:sz w:val="24"/>
              </w:rPr>
            </w:pPr>
            <w:r>
              <w:rPr>
                <w:sz w:val="24"/>
              </w:rPr>
              <w:t>2/68</w:t>
            </w:r>
          </w:p>
        </w:tc>
        <w:tc>
          <w:tcPr>
            <w:tcW w:w="994" w:type="dxa"/>
          </w:tcPr>
          <w:p w:rsidR="007E5D2F" w:rsidRDefault="007E5D2F" w:rsidP="007E5D2F">
            <w:pPr>
              <w:pStyle w:val="TableParagraph"/>
              <w:spacing w:line="268" w:lineRule="exact"/>
              <w:ind w:left="108"/>
              <w:rPr>
                <w:sz w:val="24"/>
              </w:rPr>
            </w:pPr>
            <w:r>
              <w:rPr>
                <w:sz w:val="24"/>
              </w:rPr>
              <w:t>2/68</w:t>
            </w:r>
          </w:p>
        </w:tc>
        <w:tc>
          <w:tcPr>
            <w:tcW w:w="849" w:type="dxa"/>
          </w:tcPr>
          <w:p w:rsidR="007E5D2F" w:rsidRDefault="007E5D2F" w:rsidP="007E5D2F">
            <w:pPr>
              <w:pStyle w:val="TableParagraph"/>
              <w:spacing w:line="268" w:lineRule="exact"/>
              <w:ind w:left="105"/>
              <w:rPr>
                <w:sz w:val="24"/>
              </w:rPr>
            </w:pPr>
            <w:r>
              <w:rPr>
                <w:sz w:val="24"/>
              </w:rPr>
              <w:t>2/68</w:t>
            </w:r>
          </w:p>
        </w:tc>
        <w:tc>
          <w:tcPr>
            <w:tcW w:w="957" w:type="dxa"/>
          </w:tcPr>
          <w:p w:rsidR="007E5D2F" w:rsidRDefault="007E5D2F" w:rsidP="007E5D2F">
            <w:pPr>
              <w:pStyle w:val="TableParagraph"/>
              <w:spacing w:line="268" w:lineRule="exact"/>
              <w:ind w:left="105"/>
              <w:rPr>
                <w:sz w:val="24"/>
              </w:rPr>
            </w:pPr>
            <w:r>
              <w:rPr>
                <w:sz w:val="24"/>
              </w:rPr>
              <w:t>6/204</w:t>
            </w:r>
          </w:p>
        </w:tc>
      </w:tr>
      <w:tr w:rsidR="007E5D2F" w:rsidTr="007E5D2F">
        <w:trPr>
          <w:trHeight w:val="551"/>
        </w:trPr>
        <w:tc>
          <w:tcPr>
            <w:tcW w:w="2533" w:type="dxa"/>
          </w:tcPr>
          <w:p w:rsidR="007E5D2F" w:rsidRDefault="007E5D2F" w:rsidP="007E5D2F">
            <w:pPr>
              <w:pStyle w:val="TableParagraph"/>
              <w:spacing w:line="268" w:lineRule="exact"/>
              <w:rPr>
                <w:sz w:val="24"/>
              </w:rPr>
            </w:pPr>
            <w:proofErr w:type="spellStart"/>
            <w:r>
              <w:rPr>
                <w:sz w:val="24"/>
              </w:rPr>
              <w:t>Математика</w:t>
            </w:r>
            <w:proofErr w:type="spellEnd"/>
            <w:r>
              <w:rPr>
                <w:sz w:val="24"/>
              </w:rPr>
              <w:t xml:space="preserve"> и</w:t>
            </w:r>
          </w:p>
          <w:p w:rsidR="007E5D2F" w:rsidRDefault="007E5D2F" w:rsidP="007E5D2F">
            <w:pPr>
              <w:pStyle w:val="TableParagraph"/>
              <w:spacing w:line="264" w:lineRule="exact"/>
              <w:rPr>
                <w:sz w:val="24"/>
              </w:rPr>
            </w:pPr>
            <w:proofErr w:type="spellStart"/>
            <w:r>
              <w:rPr>
                <w:sz w:val="24"/>
              </w:rPr>
              <w:t>информатика</w:t>
            </w:r>
            <w:proofErr w:type="spellEnd"/>
          </w:p>
        </w:tc>
        <w:tc>
          <w:tcPr>
            <w:tcW w:w="2410" w:type="dxa"/>
          </w:tcPr>
          <w:p w:rsidR="007E5D2F" w:rsidRDefault="007E5D2F" w:rsidP="007E5D2F">
            <w:pPr>
              <w:pStyle w:val="TableParagraph"/>
              <w:spacing w:line="268" w:lineRule="exact"/>
              <w:rPr>
                <w:sz w:val="24"/>
              </w:rPr>
            </w:pPr>
            <w:proofErr w:type="spellStart"/>
            <w:r>
              <w:rPr>
                <w:sz w:val="24"/>
              </w:rPr>
              <w:t>Математика</w:t>
            </w:r>
            <w:proofErr w:type="spellEnd"/>
          </w:p>
        </w:tc>
        <w:tc>
          <w:tcPr>
            <w:tcW w:w="991" w:type="dxa"/>
          </w:tcPr>
          <w:p w:rsidR="007E5D2F" w:rsidRDefault="007E5D2F" w:rsidP="007E5D2F">
            <w:pPr>
              <w:pStyle w:val="TableParagraph"/>
              <w:spacing w:line="268" w:lineRule="exact"/>
              <w:ind w:left="104"/>
              <w:rPr>
                <w:sz w:val="24"/>
              </w:rPr>
            </w:pPr>
            <w:r>
              <w:rPr>
                <w:sz w:val="24"/>
              </w:rPr>
              <w:t>4/136</w:t>
            </w:r>
          </w:p>
        </w:tc>
        <w:tc>
          <w:tcPr>
            <w:tcW w:w="994" w:type="dxa"/>
          </w:tcPr>
          <w:p w:rsidR="007E5D2F" w:rsidRDefault="007E5D2F" w:rsidP="007E5D2F">
            <w:pPr>
              <w:pStyle w:val="TableParagraph"/>
              <w:spacing w:line="268" w:lineRule="exact"/>
              <w:ind w:left="108"/>
              <w:rPr>
                <w:sz w:val="24"/>
              </w:rPr>
            </w:pPr>
            <w:r>
              <w:rPr>
                <w:sz w:val="24"/>
              </w:rPr>
              <w:t>4/136</w:t>
            </w:r>
          </w:p>
        </w:tc>
        <w:tc>
          <w:tcPr>
            <w:tcW w:w="849" w:type="dxa"/>
          </w:tcPr>
          <w:p w:rsidR="007E5D2F" w:rsidRDefault="007E5D2F" w:rsidP="007E5D2F">
            <w:pPr>
              <w:pStyle w:val="TableParagraph"/>
              <w:spacing w:line="268" w:lineRule="exact"/>
              <w:ind w:left="105"/>
              <w:rPr>
                <w:sz w:val="24"/>
              </w:rPr>
            </w:pPr>
            <w:r>
              <w:rPr>
                <w:sz w:val="24"/>
              </w:rPr>
              <w:t>4/136</w:t>
            </w:r>
          </w:p>
        </w:tc>
        <w:tc>
          <w:tcPr>
            <w:tcW w:w="957" w:type="dxa"/>
          </w:tcPr>
          <w:p w:rsidR="007E5D2F" w:rsidRPr="00412EF7" w:rsidRDefault="007E5D2F" w:rsidP="00412EF7">
            <w:pPr>
              <w:pStyle w:val="TableParagraph"/>
              <w:spacing w:line="268" w:lineRule="exact"/>
              <w:ind w:left="105"/>
              <w:rPr>
                <w:sz w:val="24"/>
                <w:lang w:val="ru-RU"/>
              </w:rPr>
            </w:pPr>
            <w:r>
              <w:rPr>
                <w:sz w:val="24"/>
              </w:rPr>
              <w:t>1</w:t>
            </w:r>
            <w:r w:rsidR="00412EF7">
              <w:rPr>
                <w:sz w:val="24"/>
                <w:lang w:val="ru-RU"/>
              </w:rPr>
              <w:t>2</w:t>
            </w:r>
            <w:r>
              <w:rPr>
                <w:sz w:val="24"/>
              </w:rPr>
              <w:t>/</w:t>
            </w:r>
            <w:r w:rsidR="00412EF7">
              <w:rPr>
                <w:sz w:val="24"/>
                <w:lang w:val="ru-RU"/>
              </w:rPr>
              <w:t>408</w:t>
            </w:r>
          </w:p>
        </w:tc>
      </w:tr>
      <w:tr w:rsidR="007E5D2F" w:rsidTr="007E5D2F">
        <w:trPr>
          <w:trHeight w:val="551"/>
        </w:trPr>
        <w:tc>
          <w:tcPr>
            <w:tcW w:w="2533" w:type="dxa"/>
          </w:tcPr>
          <w:p w:rsidR="007E5D2F" w:rsidRDefault="007E5D2F" w:rsidP="007E5D2F">
            <w:pPr>
              <w:pStyle w:val="TableParagraph"/>
              <w:spacing w:line="268" w:lineRule="exact"/>
              <w:rPr>
                <w:sz w:val="24"/>
              </w:rPr>
            </w:pPr>
            <w:proofErr w:type="spellStart"/>
            <w:r>
              <w:rPr>
                <w:sz w:val="24"/>
              </w:rPr>
              <w:t>Обществознание</w:t>
            </w:r>
            <w:proofErr w:type="spellEnd"/>
            <w:r>
              <w:rPr>
                <w:sz w:val="24"/>
              </w:rPr>
              <w:t xml:space="preserve"> и</w:t>
            </w:r>
          </w:p>
          <w:p w:rsidR="007E5D2F" w:rsidRDefault="007E5D2F" w:rsidP="007E5D2F">
            <w:pPr>
              <w:pStyle w:val="TableParagraph"/>
              <w:spacing w:line="264" w:lineRule="exact"/>
              <w:rPr>
                <w:sz w:val="24"/>
              </w:rPr>
            </w:pPr>
            <w:proofErr w:type="spellStart"/>
            <w:r>
              <w:rPr>
                <w:sz w:val="24"/>
              </w:rPr>
              <w:t>естествознание</w:t>
            </w:r>
            <w:proofErr w:type="spellEnd"/>
          </w:p>
        </w:tc>
        <w:tc>
          <w:tcPr>
            <w:tcW w:w="2410" w:type="dxa"/>
          </w:tcPr>
          <w:p w:rsidR="007E5D2F" w:rsidRDefault="007E5D2F" w:rsidP="007E5D2F">
            <w:pPr>
              <w:pStyle w:val="TableParagraph"/>
              <w:spacing w:line="268" w:lineRule="exact"/>
              <w:rPr>
                <w:sz w:val="24"/>
              </w:rPr>
            </w:pPr>
            <w:proofErr w:type="spellStart"/>
            <w:r>
              <w:rPr>
                <w:sz w:val="24"/>
              </w:rPr>
              <w:t>Окружающий</w:t>
            </w:r>
            <w:proofErr w:type="spellEnd"/>
            <w:r>
              <w:rPr>
                <w:sz w:val="24"/>
              </w:rPr>
              <w:t xml:space="preserve"> </w:t>
            </w:r>
            <w:proofErr w:type="spellStart"/>
            <w:r>
              <w:rPr>
                <w:sz w:val="24"/>
              </w:rPr>
              <w:t>мир</w:t>
            </w:r>
            <w:proofErr w:type="spellEnd"/>
          </w:p>
        </w:tc>
        <w:tc>
          <w:tcPr>
            <w:tcW w:w="991" w:type="dxa"/>
          </w:tcPr>
          <w:p w:rsidR="007E5D2F" w:rsidRDefault="007E5D2F" w:rsidP="007E5D2F">
            <w:pPr>
              <w:pStyle w:val="TableParagraph"/>
              <w:spacing w:line="268" w:lineRule="exact"/>
              <w:ind w:left="104"/>
              <w:rPr>
                <w:sz w:val="24"/>
              </w:rPr>
            </w:pPr>
            <w:r>
              <w:rPr>
                <w:sz w:val="24"/>
              </w:rPr>
              <w:t>2/68</w:t>
            </w:r>
          </w:p>
        </w:tc>
        <w:tc>
          <w:tcPr>
            <w:tcW w:w="994" w:type="dxa"/>
          </w:tcPr>
          <w:p w:rsidR="007E5D2F" w:rsidRDefault="007E5D2F" w:rsidP="007E5D2F">
            <w:pPr>
              <w:pStyle w:val="TableParagraph"/>
              <w:spacing w:line="268" w:lineRule="exact"/>
              <w:ind w:left="108"/>
              <w:rPr>
                <w:sz w:val="24"/>
              </w:rPr>
            </w:pPr>
            <w:r>
              <w:rPr>
                <w:sz w:val="24"/>
              </w:rPr>
              <w:t>2/68</w:t>
            </w:r>
          </w:p>
        </w:tc>
        <w:tc>
          <w:tcPr>
            <w:tcW w:w="849" w:type="dxa"/>
          </w:tcPr>
          <w:p w:rsidR="007E5D2F" w:rsidRDefault="007E5D2F" w:rsidP="007E5D2F">
            <w:pPr>
              <w:pStyle w:val="TableParagraph"/>
              <w:spacing w:line="268" w:lineRule="exact"/>
              <w:ind w:left="105"/>
              <w:rPr>
                <w:sz w:val="24"/>
              </w:rPr>
            </w:pPr>
            <w:r>
              <w:rPr>
                <w:sz w:val="24"/>
              </w:rPr>
              <w:t>2/68</w:t>
            </w:r>
          </w:p>
        </w:tc>
        <w:tc>
          <w:tcPr>
            <w:tcW w:w="957" w:type="dxa"/>
          </w:tcPr>
          <w:p w:rsidR="007E5D2F" w:rsidRPr="00412EF7" w:rsidRDefault="00412EF7" w:rsidP="00412EF7">
            <w:pPr>
              <w:pStyle w:val="TableParagraph"/>
              <w:spacing w:line="268" w:lineRule="exact"/>
              <w:ind w:left="105"/>
              <w:rPr>
                <w:sz w:val="24"/>
                <w:lang w:val="ru-RU"/>
              </w:rPr>
            </w:pPr>
            <w:r>
              <w:rPr>
                <w:sz w:val="24"/>
                <w:lang w:val="ru-RU"/>
              </w:rPr>
              <w:t>6</w:t>
            </w:r>
            <w:r w:rsidR="007E5D2F">
              <w:rPr>
                <w:sz w:val="24"/>
              </w:rPr>
              <w:t>/2</w:t>
            </w:r>
            <w:r>
              <w:rPr>
                <w:sz w:val="24"/>
                <w:lang w:val="ru-RU"/>
              </w:rPr>
              <w:t>04</w:t>
            </w:r>
          </w:p>
        </w:tc>
      </w:tr>
      <w:tr w:rsidR="007E5D2F" w:rsidTr="007E5D2F">
        <w:trPr>
          <w:trHeight w:val="827"/>
        </w:trPr>
        <w:tc>
          <w:tcPr>
            <w:tcW w:w="2533" w:type="dxa"/>
          </w:tcPr>
          <w:p w:rsidR="007E5D2F" w:rsidRPr="0088174B" w:rsidRDefault="007E5D2F" w:rsidP="007E5D2F">
            <w:pPr>
              <w:pStyle w:val="TableParagraph"/>
              <w:spacing w:line="268" w:lineRule="exact"/>
              <w:rPr>
                <w:sz w:val="24"/>
                <w:lang w:val="ru-RU"/>
              </w:rPr>
            </w:pPr>
            <w:r w:rsidRPr="0088174B">
              <w:rPr>
                <w:sz w:val="24"/>
                <w:lang w:val="ru-RU"/>
              </w:rPr>
              <w:t xml:space="preserve">Основы </w:t>
            </w:r>
            <w:proofErr w:type="gramStart"/>
            <w:r w:rsidRPr="0088174B">
              <w:rPr>
                <w:sz w:val="24"/>
                <w:lang w:val="ru-RU"/>
              </w:rPr>
              <w:t>религиозных</w:t>
            </w:r>
            <w:proofErr w:type="gramEnd"/>
          </w:p>
          <w:p w:rsidR="007E5D2F" w:rsidRPr="0088174B" w:rsidRDefault="007E5D2F" w:rsidP="007E5D2F">
            <w:pPr>
              <w:pStyle w:val="TableParagraph"/>
              <w:spacing w:line="270" w:lineRule="atLeast"/>
              <w:rPr>
                <w:sz w:val="24"/>
                <w:lang w:val="ru-RU"/>
              </w:rPr>
            </w:pPr>
            <w:r w:rsidRPr="0088174B">
              <w:rPr>
                <w:sz w:val="24"/>
                <w:lang w:val="ru-RU"/>
              </w:rPr>
              <w:t>культур и светской этики</w:t>
            </w:r>
          </w:p>
        </w:tc>
        <w:tc>
          <w:tcPr>
            <w:tcW w:w="2410" w:type="dxa"/>
          </w:tcPr>
          <w:p w:rsidR="007E5D2F" w:rsidRPr="0088174B" w:rsidRDefault="007E5D2F" w:rsidP="007E5D2F">
            <w:pPr>
              <w:pStyle w:val="TableParagraph"/>
              <w:spacing w:line="268" w:lineRule="exact"/>
              <w:rPr>
                <w:sz w:val="24"/>
                <w:lang w:val="ru-RU"/>
              </w:rPr>
            </w:pPr>
            <w:r w:rsidRPr="0088174B">
              <w:rPr>
                <w:sz w:val="24"/>
                <w:lang w:val="ru-RU"/>
              </w:rPr>
              <w:t xml:space="preserve">Основы </w:t>
            </w:r>
            <w:proofErr w:type="gramStart"/>
            <w:r w:rsidRPr="0088174B">
              <w:rPr>
                <w:sz w:val="24"/>
                <w:lang w:val="ru-RU"/>
              </w:rPr>
              <w:t>религиозных</w:t>
            </w:r>
            <w:proofErr w:type="gramEnd"/>
          </w:p>
          <w:p w:rsidR="007E5D2F" w:rsidRPr="0088174B" w:rsidRDefault="007E5D2F" w:rsidP="007E5D2F">
            <w:pPr>
              <w:pStyle w:val="TableParagraph"/>
              <w:spacing w:line="270" w:lineRule="atLeast"/>
              <w:rPr>
                <w:sz w:val="24"/>
                <w:lang w:val="ru-RU"/>
              </w:rPr>
            </w:pPr>
            <w:r w:rsidRPr="0088174B">
              <w:rPr>
                <w:sz w:val="24"/>
                <w:lang w:val="ru-RU"/>
              </w:rPr>
              <w:t>культур и светской этики</w:t>
            </w:r>
          </w:p>
        </w:tc>
        <w:tc>
          <w:tcPr>
            <w:tcW w:w="991" w:type="dxa"/>
          </w:tcPr>
          <w:p w:rsidR="007E5D2F" w:rsidRDefault="007E5D2F" w:rsidP="007E5D2F">
            <w:pPr>
              <w:pStyle w:val="TableParagraph"/>
              <w:spacing w:line="268" w:lineRule="exact"/>
              <w:ind w:left="104"/>
              <w:rPr>
                <w:sz w:val="24"/>
              </w:rPr>
            </w:pPr>
            <w:r>
              <w:rPr>
                <w:w w:val="99"/>
                <w:sz w:val="24"/>
              </w:rPr>
              <w:t>-</w:t>
            </w:r>
          </w:p>
        </w:tc>
        <w:tc>
          <w:tcPr>
            <w:tcW w:w="994" w:type="dxa"/>
          </w:tcPr>
          <w:p w:rsidR="007E5D2F" w:rsidRDefault="007E5D2F" w:rsidP="007E5D2F">
            <w:pPr>
              <w:pStyle w:val="TableParagraph"/>
              <w:spacing w:line="268" w:lineRule="exact"/>
              <w:ind w:left="108"/>
              <w:rPr>
                <w:sz w:val="24"/>
              </w:rPr>
            </w:pPr>
            <w:r>
              <w:rPr>
                <w:w w:val="99"/>
                <w:sz w:val="24"/>
              </w:rPr>
              <w:t>-</w:t>
            </w:r>
          </w:p>
        </w:tc>
        <w:tc>
          <w:tcPr>
            <w:tcW w:w="849" w:type="dxa"/>
          </w:tcPr>
          <w:p w:rsidR="007E5D2F" w:rsidRDefault="007E5D2F" w:rsidP="007E5D2F">
            <w:pPr>
              <w:pStyle w:val="TableParagraph"/>
              <w:spacing w:line="268" w:lineRule="exact"/>
              <w:ind w:left="105"/>
              <w:rPr>
                <w:sz w:val="24"/>
              </w:rPr>
            </w:pPr>
            <w:r>
              <w:rPr>
                <w:sz w:val="24"/>
              </w:rPr>
              <w:t>1/34</w:t>
            </w:r>
          </w:p>
        </w:tc>
        <w:tc>
          <w:tcPr>
            <w:tcW w:w="957" w:type="dxa"/>
          </w:tcPr>
          <w:p w:rsidR="007E5D2F" w:rsidRDefault="007E5D2F" w:rsidP="007E5D2F">
            <w:pPr>
              <w:pStyle w:val="TableParagraph"/>
              <w:spacing w:line="268" w:lineRule="exact"/>
              <w:ind w:left="105"/>
              <w:rPr>
                <w:sz w:val="24"/>
              </w:rPr>
            </w:pPr>
            <w:r>
              <w:rPr>
                <w:sz w:val="24"/>
              </w:rPr>
              <w:t>1/34</w:t>
            </w:r>
          </w:p>
        </w:tc>
      </w:tr>
      <w:tr w:rsidR="007E5D2F" w:rsidTr="007E5D2F">
        <w:trPr>
          <w:trHeight w:val="277"/>
        </w:trPr>
        <w:tc>
          <w:tcPr>
            <w:tcW w:w="2533" w:type="dxa"/>
            <w:vMerge w:val="restart"/>
          </w:tcPr>
          <w:p w:rsidR="007E5D2F" w:rsidRDefault="007E5D2F" w:rsidP="007E5D2F">
            <w:pPr>
              <w:pStyle w:val="TableParagraph"/>
              <w:spacing w:line="270" w:lineRule="exact"/>
              <w:rPr>
                <w:sz w:val="24"/>
              </w:rPr>
            </w:pPr>
            <w:proofErr w:type="spellStart"/>
            <w:r>
              <w:rPr>
                <w:sz w:val="24"/>
              </w:rPr>
              <w:t>Искусство</w:t>
            </w:r>
            <w:proofErr w:type="spellEnd"/>
          </w:p>
        </w:tc>
        <w:tc>
          <w:tcPr>
            <w:tcW w:w="2410" w:type="dxa"/>
          </w:tcPr>
          <w:p w:rsidR="007E5D2F" w:rsidRDefault="007E5D2F" w:rsidP="007E5D2F">
            <w:pPr>
              <w:pStyle w:val="TableParagraph"/>
              <w:spacing w:line="258" w:lineRule="exact"/>
              <w:rPr>
                <w:sz w:val="24"/>
              </w:rPr>
            </w:pPr>
            <w:proofErr w:type="spellStart"/>
            <w:r>
              <w:rPr>
                <w:sz w:val="24"/>
              </w:rPr>
              <w:t>Музыка</w:t>
            </w:r>
            <w:proofErr w:type="spellEnd"/>
          </w:p>
        </w:tc>
        <w:tc>
          <w:tcPr>
            <w:tcW w:w="991" w:type="dxa"/>
          </w:tcPr>
          <w:p w:rsidR="007E5D2F" w:rsidRDefault="007E5D2F" w:rsidP="007E5D2F">
            <w:pPr>
              <w:pStyle w:val="TableParagraph"/>
              <w:spacing w:line="258" w:lineRule="exact"/>
              <w:ind w:left="104"/>
              <w:rPr>
                <w:sz w:val="24"/>
              </w:rPr>
            </w:pPr>
            <w:r>
              <w:rPr>
                <w:sz w:val="24"/>
              </w:rPr>
              <w:t>1/34</w:t>
            </w:r>
          </w:p>
        </w:tc>
        <w:tc>
          <w:tcPr>
            <w:tcW w:w="994" w:type="dxa"/>
          </w:tcPr>
          <w:p w:rsidR="007E5D2F" w:rsidRDefault="007E5D2F" w:rsidP="007E5D2F">
            <w:pPr>
              <w:pStyle w:val="TableParagraph"/>
              <w:spacing w:line="258" w:lineRule="exact"/>
              <w:ind w:left="108"/>
              <w:rPr>
                <w:sz w:val="24"/>
              </w:rPr>
            </w:pPr>
            <w:r>
              <w:rPr>
                <w:sz w:val="24"/>
              </w:rPr>
              <w:t>1/34</w:t>
            </w:r>
          </w:p>
        </w:tc>
        <w:tc>
          <w:tcPr>
            <w:tcW w:w="849" w:type="dxa"/>
          </w:tcPr>
          <w:p w:rsidR="007E5D2F" w:rsidRDefault="007E5D2F" w:rsidP="007E5D2F">
            <w:pPr>
              <w:pStyle w:val="TableParagraph"/>
              <w:spacing w:line="258" w:lineRule="exact"/>
              <w:ind w:left="105"/>
              <w:rPr>
                <w:sz w:val="24"/>
              </w:rPr>
            </w:pPr>
            <w:r>
              <w:rPr>
                <w:sz w:val="24"/>
              </w:rPr>
              <w:t>1/34</w:t>
            </w:r>
          </w:p>
        </w:tc>
        <w:tc>
          <w:tcPr>
            <w:tcW w:w="957" w:type="dxa"/>
          </w:tcPr>
          <w:p w:rsidR="007E5D2F" w:rsidRPr="00412EF7" w:rsidRDefault="00412EF7" w:rsidP="00412EF7">
            <w:pPr>
              <w:pStyle w:val="TableParagraph"/>
              <w:spacing w:line="258" w:lineRule="exact"/>
              <w:ind w:left="105"/>
              <w:rPr>
                <w:sz w:val="24"/>
                <w:lang w:val="ru-RU"/>
              </w:rPr>
            </w:pPr>
            <w:r>
              <w:rPr>
                <w:sz w:val="24"/>
                <w:lang w:val="ru-RU"/>
              </w:rPr>
              <w:t>3</w:t>
            </w:r>
            <w:r w:rsidR="007E5D2F">
              <w:rPr>
                <w:sz w:val="24"/>
              </w:rPr>
              <w:t>/</w:t>
            </w:r>
            <w:r>
              <w:rPr>
                <w:sz w:val="24"/>
                <w:lang w:val="ru-RU"/>
              </w:rPr>
              <w:t>102</w:t>
            </w:r>
          </w:p>
        </w:tc>
      </w:tr>
      <w:tr w:rsidR="007E5D2F" w:rsidTr="007E5D2F">
        <w:trPr>
          <w:trHeight w:val="551"/>
        </w:trPr>
        <w:tc>
          <w:tcPr>
            <w:tcW w:w="2533" w:type="dxa"/>
            <w:vMerge/>
            <w:tcBorders>
              <w:top w:val="nil"/>
            </w:tcBorders>
          </w:tcPr>
          <w:p w:rsidR="007E5D2F" w:rsidRDefault="007E5D2F" w:rsidP="007E5D2F">
            <w:pPr>
              <w:rPr>
                <w:sz w:val="2"/>
                <w:szCs w:val="2"/>
              </w:rPr>
            </w:pPr>
          </w:p>
        </w:tc>
        <w:tc>
          <w:tcPr>
            <w:tcW w:w="2410" w:type="dxa"/>
          </w:tcPr>
          <w:p w:rsidR="007E5D2F" w:rsidRDefault="007E5D2F" w:rsidP="007E5D2F">
            <w:pPr>
              <w:pStyle w:val="TableParagraph"/>
              <w:spacing w:line="268" w:lineRule="exact"/>
              <w:rPr>
                <w:sz w:val="24"/>
              </w:rPr>
            </w:pPr>
            <w:proofErr w:type="spellStart"/>
            <w:r>
              <w:rPr>
                <w:sz w:val="24"/>
              </w:rPr>
              <w:t>Изобразительное</w:t>
            </w:r>
            <w:proofErr w:type="spellEnd"/>
          </w:p>
          <w:p w:rsidR="007E5D2F" w:rsidRDefault="007E5D2F" w:rsidP="007E5D2F">
            <w:pPr>
              <w:pStyle w:val="TableParagraph"/>
              <w:spacing w:line="264" w:lineRule="exact"/>
              <w:rPr>
                <w:sz w:val="24"/>
              </w:rPr>
            </w:pPr>
            <w:proofErr w:type="spellStart"/>
            <w:r>
              <w:rPr>
                <w:sz w:val="24"/>
              </w:rPr>
              <w:t>искусство</w:t>
            </w:r>
            <w:proofErr w:type="spellEnd"/>
          </w:p>
        </w:tc>
        <w:tc>
          <w:tcPr>
            <w:tcW w:w="991" w:type="dxa"/>
          </w:tcPr>
          <w:p w:rsidR="007E5D2F" w:rsidRDefault="007E5D2F" w:rsidP="007E5D2F">
            <w:pPr>
              <w:pStyle w:val="TableParagraph"/>
              <w:spacing w:line="268" w:lineRule="exact"/>
              <w:ind w:left="104"/>
              <w:rPr>
                <w:sz w:val="24"/>
              </w:rPr>
            </w:pPr>
            <w:r>
              <w:rPr>
                <w:sz w:val="24"/>
              </w:rPr>
              <w:t>1/34</w:t>
            </w:r>
          </w:p>
        </w:tc>
        <w:tc>
          <w:tcPr>
            <w:tcW w:w="994" w:type="dxa"/>
          </w:tcPr>
          <w:p w:rsidR="007E5D2F" w:rsidRDefault="007E5D2F" w:rsidP="007E5D2F">
            <w:pPr>
              <w:pStyle w:val="TableParagraph"/>
              <w:spacing w:line="268" w:lineRule="exact"/>
              <w:ind w:left="108"/>
              <w:rPr>
                <w:sz w:val="24"/>
              </w:rPr>
            </w:pPr>
            <w:r>
              <w:rPr>
                <w:sz w:val="24"/>
              </w:rPr>
              <w:t>1/34</w:t>
            </w:r>
          </w:p>
        </w:tc>
        <w:tc>
          <w:tcPr>
            <w:tcW w:w="849" w:type="dxa"/>
          </w:tcPr>
          <w:p w:rsidR="007E5D2F" w:rsidRDefault="007E5D2F" w:rsidP="007E5D2F">
            <w:pPr>
              <w:pStyle w:val="TableParagraph"/>
              <w:spacing w:line="268" w:lineRule="exact"/>
              <w:ind w:left="105"/>
              <w:rPr>
                <w:sz w:val="24"/>
              </w:rPr>
            </w:pPr>
            <w:r>
              <w:rPr>
                <w:sz w:val="24"/>
              </w:rPr>
              <w:t>1/34</w:t>
            </w:r>
          </w:p>
        </w:tc>
        <w:tc>
          <w:tcPr>
            <w:tcW w:w="957" w:type="dxa"/>
          </w:tcPr>
          <w:p w:rsidR="007E5D2F" w:rsidRPr="00412EF7" w:rsidRDefault="00412EF7" w:rsidP="00412EF7">
            <w:pPr>
              <w:pStyle w:val="TableParagraph"/>
              <w:spacing w:line="268" w:lineRule="exact"/>
              <w:ind w:left="105"/>
              <w:rPr>
                <w:sz w:val="24"/>
                <w:lang w:val="ru-RU"/>
              </w:rPr>
            </w:pPr>
            <w:r>
              <w:rPr>
                <w:sz w:val="24"/>
                <w:lang w:val="ru-RU"/>
              </w:rPr>
              <w:t>3</w:t>
            </w:r>
            <w:r w:rsidR="007E5D2F">
              <w:rPr>
                <w:sz w:val="24"/>
              </w:rPr>
              <w:t>/</w:t>
            </w:r>
            <w:r>
              <w:rPr>
                <w:sz w:val="24"/>
                <w:lang w:val="ru-RU"/>
              </w:rPr>
              <w:t>102</w:t>
            </w:r>
          </w:p>
        </w:tc>
      </w:tr>
      <w:tr w:rsidR="007E5D2F" w:rsidTr="007E5D2F">
        <w:trPr>
          <w:trHeight w:val="275"/>
        </w:trPr>
        <w:tc>
          <w:tcPr>
            <w:tcW w:w="2533" w:type="dxa"/>
          </w:tcPr>
          <w:p w:rsidR="007E5D2F" w:rsidRDefault="007E5D2F" w:rsidP="007E5D2F">
            <w:pPr>
              <w:pStyle w:val="TableParagraph"/>
              <w:spacing w:line="256" w:lineRule="exact"/>
              <w:rPr>
                <w:sz w:val="24"/>
              </w:rPr>
            </w:pPr>
            <w:proofErr w:type="spellStart"/>
            <w:r>
              <w:rPr>
                <w:sz w:val="24"/>
              </w:rPr>
              <w:t>Технология</w:t>
            </w:r>
            <w:proofErr w:type="spellEnd"/>
          </w:p>
        </w:tc>
        <w:tc>
          <w:tcPr>
            <w:tcW w:w="2410" w:type="dxa"/>
          </w:tcPr>
          <w:p w:rsidR="007E5D2F" w:rsidRDefault="007E5D2F" w:rsidP="007E5D2F">
            <w:pPr>
              <w:pStyle w:val="TableParagraph"/>
              <w:spacing w:line="256" w:lineRule="exact"/>
              <w:rPr>
                <w:sz w:val="24"/>
              </w:rPr>
            </w:pPr>
            <w:proofErr w:type="spellStart"/>
            <w:r>
              <w:rPr>
                <w:sz w:val="24"/>
              </w:rPr>
              <w:t>Технология</w:t>
            </w:r>
            <w:proofErr w:type="spellEnd"/>
          </w:p>
        </w:tc>
        <w:tc>
          <w:tcPr>
            <w:tcW w:w="991" w:type="dxa"/>
          </w:tcPr>
          <w:p w:rsidR="007E5D2F" w:rsidRDefault="007E5D2F" w:rsidP="007E5D2F">
            <w:pPr>
              <w:pStyle w:val="TableParagraph"/>
              <w:spacing w:line="256" w:lineRule="exact"/>
              <w:ind w:left="104"/>
              <w:rPr>
                <w:sz w:val="24"/>
              </w:rPr>
            </w:pPr>
            <w:r>
              <w:rPr>
                <w:sz w:val="24"/>
              </w:rPr>
              <w:t>1/34</w:t>
            </w:r>
          </w:p>
        </w:tc>
        <w:tc>
          <w:tcPr>
            <w:tcW w:w="994" w:type="dxa"/>
          </w:tcPr>
          <w:p w:rsidR="007E5D2F" w:rsidRDefault="007E5D2F" w:rsidP="007E5D2F">
            <w:pPr>
              <w:pStyle w:val="TableParagraph"/>
              <w:spacing w:line="256" w:lineRule="exact"/>
              <w:ind w:left="108"/>
              <w:rPr>
                <w:sz w:val="24"/>
              </w:rPr>
            </w:pPr>
            <w:r>
              <w:rPr>
                <w:sz w:val="24"/>
              </w:rPr>
              <w:t>1/34</w:t>
            </w:r>
          </w:p>
        </w:tc>
        <w:tc>
          <w:tcPr>
            <w:tcW w:w="849" w:type="dxa"/>
          </w:tcPr>
          <w:p w:rsidR="007E5D2F" w:rsidRDefault="007E5D2F" w:rsidP="007E5D2F">
            <w:pPr>
              <w:pStyle w:val="TableParagraph"/>
              <w:spacing w:line="256" w:lineRule="exact"/>
              <w:ind w:left="105"/>
              <w:rPr>
                <w:sz w:val="24"/>
              </w:rPr>
            </w:pPr>
            <w:r>
              <w:rPr>
                <w:sz w:val="24"/>
              </w:rPr>
              <w:t>1/34</w:t>
            </w:r>
          </w:p>
        </w:tc>
        <w:tc>
          <w:tcPr>
            <w:tcW w:w="957" w:type="dxa"/>
          </w:tcPr>
          <w:p w:rsidR="007E5D2F" w:rsidRPr="00412EF7" w:rsidRDefault="00412EF7" w:rsidP="00412EF7">
            <w:pPr>
              <w:pStyle w:val="TableParagraph"/>
              <w:spacing w:line="256" w:lineRule="exact"/>
              <w:ind w:left="105"/>
              <w:rPr>
                <w:sz w:val="24"/>
                <w:lang w:val="ru-RU"/>
              </w:rPr>
            </w:pPr>
            <w:r>
              <w:rPr>
                <w:sz w:val="24"/>
                <w:lang w:val="ru-RU"/>
              </w:rPr>
              <w:t>3</w:t>
            </w:r>
            <w:r w:rsidR="007E5D2F">
              <w:rPr>
                <w:sz w:val="24"/>
              </w:rPr>
              <w:t>/</w:t>
            </w:r>
            <w:r>
              <w:rPr>
                <w:sz w:val="24"/>
                <w:lang w:val="ru-RU"/>
              </w:rPr>
              <w:t>102</w:t>
            </w:r>
          </w:p>
        </w:tc>
      </w:tr>
      <w:tr w:rsidR="007E5D2F" w:rsidTr="007E5D2F">
        <w:trPr>
          <w:trHeight w:val="275"/>
        </w:trPr>
        <w:tc>
          <w:tcPr>
            <w:tcW w:w="2533" w:type="dxa"/>
          </w:tcPr>
          <w:p w:rsidR="007E5D2F" w:rsidRDefault="007E5D2F" w:rsidP="007E5D2F">
            <w:pPr>
              <w:pStyle w:val="TableParagraph"/>
              <w:spacing w:line="256" w:lineRule="exact"/>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2410" w:type="dxa"/>
          </w:tcPr>
          <w:p w:rsidR="007E5D2F" w:rsidRDefault="007E5D2F" w:rsidP="007E5D2F">
            <w:pPr>
              <w:pStyle w:val="TableParagraph"/>
              <w:spacing w:line="256" w:lineRule="exact"/>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991" w:type="dxa"/>
          </w:tcPr>
          <w:p w:rsidR="007E5D2F" w:rsidRDefault="007E5D2F" w:rsidP="007E5D2F">
            <w:pPr>
              <w:pStyle w:val="TableParagraph"/>
              <w:spacing w:line="256" w:lineRule="exact"/>
              <w:ind w:left="104"/>
              <w:rPr>
                <w:sz w:val="24"/>
              </w:rPr>
            </w:pPr>
            <w:r>
              <w:rPr>
                <w:sz w:val="24"/>
              </w:rPr>
              <w:t>3/102</w:t>
            </w:r>
          </w:p>
        </w:tc>
        <w:tc>
          <w:tcPr>
            <w:tcW w:w="994" w:type="dxa"/>
          </w:tcPr>
          <w:p w:rsidR="007E5D2F" w:rsidRDefault="007E5D2F" w:rsidP="007E5D2F">
            <w:pPr>
              <w:pStyle w:val="TableParagraph"/>
              <w:spacing w:line="256" w:lineRule="exact"/>
              <w:ind w:left="108"/>
              <w:rPr>
                <w:sz w:val="24"/>
              </w:rPr>
            </w:pPr>
            <w:r>
              <w:rPr>
                <w:sz w:val="24"/>
              </w:rPr>
              <w:t>3/102</w:t>
            </w:r>
          </w:p>
        </w:tc>
        <w:tc>
          <w:tcPr>
            <w:tcW w:w="849" w:type="dxa"/>
          </w:tcPr>
          <w:p w:rsidR="007E5D2F" w:rsidRDefault="007E5D2F" w:rsidP="007E5D2F">
            <w:pPr>
              <w:pStyle w:val="TableParagraph"/>
              <w:spacing w:line="256" w:lineRule="exact"/>
              <w:ind w:left="105"/>
              <w:rPr>
                <w:sz w:val="24"/>
              </w:rPr>
            </w:pPr>
            <w:r>
              <w:rPr>
                <w:sz w:val="24"/>
              </w:rPr>
              <w:t>3/102</w:t>
            </w:r>
          </w:p>
        </w:tc>
        <w:tc>
          <w:tcPr>
            <w:tcW w:w="957" w:type="dxa"/>
          </w:tcPr>
          <w:p w:rsidR="007E5D2F" w:rsidRPr="00412EF7" w:rsidRDefault="00412EF7" w:rsidP="00412EF7">
            <w:pPr>
              <w:pStyle w:val="TableParagraph"/>
              <w:spacing w:line="256" w:lineRule="exact"/>
              <w:ind w:left="105"/>
              <w:rPr>
                <w:sz w:val="24"/>
                <w:lang w:val="ru-RU"/>
              </w:rPr>
            </w:pPr>
            <w:r>
              <w:rPr>
                <w:sz w:val="24"/>
                <w:lang w:val="ru-RU"/>
              </w:rPr>
              <w:t>9</w:t>
            </w:r>
            <w:r w:rsidR="007E5D2F">
              <w:rPr>
                <w:sz w:val="24"/>
              </w:rPr>
              <w:t>/</w:t>
            </w:r>
            <w:r>
              <w:rPr>
                <w:sz w:val="24"/>
                <w:lang w:val="ru-RU"/>
              </w:rPr>
              <w:t>306</w:t>
            </w:r>
          </w:p>
        </w:tc>
      </w:tr>
      <w:tr w:rsidR="007E5D2F" w:rsidTr="007E5D2F">
        <w:trPr>
          <w:trHeight w:val="275"/>
        </w:trPr>
        <w:tc>
          <w:tcPr>
            <w:tcW w:w="4943" w:type="dxa"/>
            <w:gridSpan w:val="2"/>
          </w:tcPr>
          <w:p w:rsidR="007E5D2F" w:rsidRDefault="007E5D2F" w:rsidP="007E5D2F">
            <w:pPr>
              <w:pStyle w:val="TableParagraph"/>
              <w:spacing w:line="256" w:lineRule="exact"/>
              <w:rPr>
                <w:b/>
                <w:sz w:val="24"/>
              </w:rPr>
            </w:pPr>
            <w:proofErr w:type="spellStart"/>
            <w:r>
              <w:rPr>
                <w:b/>
                <w:sz w:val="24"/>
              </w:rPr>
              <w:t>Итого</w:t>
            </w:r>
            <w:proofErr w:type="spellEnd"/>
          </w:p>
        </w:tc>
        <w:tc>
          <w:tcPr>
            <w:tcW w:w="991" w:type="dxa"/>
          </w:tcPr>
          <w:p w:rsidR="007E5D2F" w:rsidRDefault="007E5D2F" w:rsidP="007E5D2F">
            <w:pPr>
              <w:pStyle w:val="TableParagraph"/>
              <w:spacing w:line="256" w:lineRule="exact"/>
              <w:ind w:left="104"/>
              <w:rPr>
                <w:b/>
                <w:sz w:val="24"/>
              </w:rPr>
            </w:pPr>
            <w:r>
              <w:rPr>
                <w:b/>
                <w:sz w:val="24"/>
              </w:rPr>
              <w:t>25</w:t>
            </w:r>
          </w:p>
        </w:tc>
        <w:tc>
          <w:tcPr>
            <w:tcW w:w="994" w:type="dxa"/>
          </w:tcPr>
          <w:p w:rsidR="007E5D2F" w:rsidRDefault="007E5D2F" w:rsidP="007E5D2F">
            <w:pPr>
              <w:pStyle w:val="TableParagraph"/>
              <w:spacing w:line="256" w:lineRule="exact"/>
              <w:ind w:left="108"/>
              <w:rPr>
                <w:b/>
                <w:sz w:val="24"/>
              </w:rPr>
            </w:pPr>
            <w:r>
              <w:rPr>
                <w:b/>
                <w:sz w:val="24"/>
              </w:rPr>
              <w:t>25</w:t>
            </w:r>
          </w:p>
        </w:tc>
        <w:tc>
          <w:tcPr>
            <w:tcW w:w="849" w:type="dxa"/>
          </w:tcPr>
          <w:p w:rsidR="007E5D2F" w:rsidRDefault="007E5D2F" w:rsidP="007E5D2F">
            <w:pPr>
              <w:pStyle w:val="TableParagraph"/>
              <w:spacing w:line="256" w:lineRule="exact"/>
              <w:ind w:left="105"/>
              <w:rPr>
                <w:b/>
                <w:sz w:val="24"/>
              </w:rPr>
            </w:pPr>
            <w:r>
              <w:rPr>
                <w:b/>
                <w:sz w:val="24"/>
              </w:rPr>
              <w:t>26</w:t>
            </w:r>
          </w:p>
        </w:tc>
        <w:tc>
          <w:tcPr>
            <w:tcW w:w="957" w:type="dxa"/>
          </w:tcPr>
          <w:p w:rsidR="007E5D2F" w:rsidRPr="00412EF7" w:rsidRDefault="00412EF7" w:rsidP="007E5D2F">
            <w:pPr>
              <w:pStyle w:val="TableParagraph"/>
              <w:spacing w:line="256" w:lineRule="exact"/>
              <w:ind w:left="105"/>
              <w:rPr>
                <w:b/>
                <w:sz w:val="24"/>
                <w:lang w:val="ru-RU"/>
              </w:rPr>
            </w:pPr>
            <w:r>
              <w:rPr>
                <w:b/>
                <w:sz w:val="24"/>
                <w:lang w:val="ru-RU"/>
              </w:rPr>
              <w:t>76</w:t>
            </w:r>
          </w:p>
        </w:tc>
      </w:tr>
      <w:tr w:rsidR="007E5D2F" w:rsidTr="007E5D2F">
        <w:trPr>
          <w:trHeight w:val="551"/>
        </w:trPr>
        <w:tc>
          <w:tcPr>
            <w:tcW w:w="4943" w:type="dxa"/>
            <w:gridSpan w:val="2"/>
          </w:tcPr>
          <w:p w:rsidR="007E5D2F" w:rsidRPr="0088174B" w:rsidRDefault="007E5D2F" w:rsidP="007E5D2F">
            <w:pPr>
              <w:pStyle w:val="TableParagraph"/>
              <w:spacing w:line="268" w:lineRule="exact"/>
              <w:rPr>
                <w:sz w:val="24"/>
                <w:lang w:val="ru-RU"/>
              </w:rPr>
            </w:pPr>
            <w:r w:rsidRPr="0088174B">
              <w:rPr>
                <w:sz w:val="24"/>
                <w:lang w:val="ru-RU"/>
              </w:rPr>
              <w:t>Часть, формируемая участниками</w:t>
            </w:r>
          </w:p>
          <w:p w:rsidR="007E5D2F" w:rsidRPr="0088174B" w:rsidRDefault="007E5D2F" w:rsidP="007E5D2F">
            <w:pPr>
              <w:pStyle w:val="TableParagraph"/>
              <w:spacing w:line="264" w:lineRule="exact"/>
              <w:rPr>
                <w:sz w:val="24"/>
                <w:lang w:val="ru-RU"/>
              </w:rPr>
            </w:pPr>
            <w:r w:rsidRPr="0088174B">
              <w:rPr>
                <w:sz w:val="24"/>
                <w:lang w:val="ru-RU"/>
              </w:rPr>
              <w:t>образовательных отношений</w:t>
            </w:r>
          </w:p>
        </w:tc>
        <w:tc>
          <w:tcPr>
            <w:tcW w:w="991" w:type="dxa"/>
          </w:tcPr>
          <w:p w:rsidR="007E5D2F" w:rsidRDefault="007E5D2F" w:rsidP="007E5D2F">
            <w:pPr>
              <w:pStyle w:val="TableParagraph"/>
              <w:spacing w:line="268" w:lineRule="exact"/>
              <w:ind w:left="104"/>
              <w:rPr>
                <w:sz w:val="24"/>
              </w:rPr>
            </w:pPr>
            <w:r>
              <w:rPr>
                <w:sz w:val="24"/>
              </w:rPr>
              <w:t>1/34</w:t>
            </w:r>
          </w:p>
          <w:p w:rsidR="007E5D2F" w:rsidRDefault="007E5D2F" w:rsidP="007E5D2F">
            <w:pPr>
              <w:pStyle w:val="TableParagraph"/>
              <w:spacing w:line="264" w:lineRule="exact"/>
              <w:ind w:left="104"/>
              <w:rPr>
                <w:sz w:val="24"/>
              </w:rPr>
            </w:pPr>
            <w:r>
              <w:rPr>
                <w:sz w:val="24"/>
              </w:rPr>
              <w:t>(</w:t>
            </w:r>
            <w:proofErr w:type="spellStart"/>
            <w:r>
              <w:rPr>
                <w:sz w:val="24"/>
              </w:rPr>
              <w:t>рус.яз</w:t>
            </w:r>
            <w:proofErr w:type="spellEnd"/>
            <w:r>
              <w:rPr>
                <w:sz w:val="24"/>
              </w:rPr>
              <w:t>)</w:t>
            </w:r>
          </w:p>
        </w:tc>
        <w:tc>
          <w:tcPr>
            <w:tcW w:w="994" w:type="dxa"/>
          </w:tcPr>
          <w:p w:rsidR="007E5D2F" w:rsidRDefault="007E5D2F" w:rsidP="007E5D2F">
            <w:pPr>
              <w:pStyle w:val="TableParagraph"/>
              <w:spacing w:line="268" w:lineRule="exact"/>
              <w:ind w:left="108"/>
              <w:rPr>
                <w:sz w:val="24"/>
              </w:rPr>
            </w:pPr>
            <w:r>
              <w:rPr>
                <w:sz w:val="24"/>
              </w:rPr>
              <w:t>1/34</w:t>
            </w:r>
          </w:p>
          <w:p w:rsidR="007E5D2F" w:rsidRDefault="007E5D2F" w:rsidP="007E5D2F">
            <w:pPr>
              <w:pStyle w:val="TableParagraph"/>
              <w:spacing w:line="264" w:lineRule="exact"/>
              <w:ind w:left="108"/>
              <w:rPr>
                <w:sz w:val="24"/>
              </w:rPr>
            </w:pPr>
            <w:r>
              <w:rPr>
                <w:sz w:val="24"/>
              </w:rPr>
              <w:t>(</w:t>
            </w:r>
            <w:proofErr w:type="spellStart"/>
            <w:r>
              <w:rPr>
                <w:sz w:val="24"/>
              </w:rPr>
              <w:t>рус.яз</w:t>
            </w:r>
            <w:proofErr w:type="spellEnd"/>
            <w:r>
              <w:rPr>
                <w:sz w:val="24"/>
              </w:rPr>
              <w:t>)</w:t>
            </w:r>
          </w:p>
        </w:tc>
        <w:tc>
          <w:tcPr>
            <w:tcW w:w="849" w:type="dxa"/>
          </w:tcPr>
          <w:p w:rsidR="007E5D2F" w:rsidRDefault="007E5D2F" w:rsidP="007E5D2F">
            <w:pPr>
              <w:pStyle w:val="TableParagraph"/>
              <w:spacing w:line="268" w:lineRule="exact"/>
              <w:ind w:left="105"/>
              <w:rPr>
                <w:sz w:val="24"/>
              </w:rPr>
            </w:pPr>
            <w:r>
              <w:rPr>
                <w:w w:val="99"/>
                <w:sz w:val="24"/>
              </w:rPr>
              <w:t>-</w:t>
            </w:r>
          </w:p>
        </w:tc>
        <w:tc>
          <w:tcPr>
            <w:tcW w:w="957" w:type="dxa"/>
          </w:tcPr>
          <w:p w:rsidR="007E5D2F" w:rsidRDefault="007E5D2F" w:rsidP="007E5D2F">
            <w:pPr>
              <w:pStyle w:val="TableParagraph"/>
              <w:spacing w:line="268" w:lineRule="exact"/>
              <w:ind w:left="105"/>
              <w:rPr>
                <w:sz w:val="24"/>
              </w:rPr>
            </w:pPr>
            <w:r>
              <w:rPr>
                <w:sz w:val="24"/>
              </w:rPr>
              <w:t>2/68</w:t>
            </w:r>
          </w:p>
        </w:tc>
      </w:tr>
      <w:tr w:rsidR="007E5D2F" w:rsidTr="007E5D2F">
        <w:trPr>
          <w:trHeight w:val="554"/>
        </w:trPr>
        <w:tc>
          <w:tcPr>
            <w:tcW w:w="4943" w:type="dxa"/>
            <w:gridSpan w:val="2"/>
          </w:tcPr>
          <w:p w:rsidR="007E5D2F" w:rsidRDefault="007E5D2F" w:rsidP="007E5D2F">
            <w:pPr>
              <w:pStyle w:val="TableParagraph"/>
              <w:spacing w:before="2" w:line="276" w:lineRule="exact"/>
              <w:ind w:right="754"/>
              <w:rPr>
                <w:b/>
                <w:sz w:val="24"/>
              </w:rPr>
            </w:pPr>
            <w:proofErr w:type="spellStart"/>
            <w:r>
              <w:rPr>
                <w:b/>
                <w:sz w:val="24"/>
              </w:rPr>
              <w:t>Максимально</w:t>
            </w:r>
            <w:proofErr w:type="spellEnd"/>
            <w:r>
              <w:rPr>
                <w:b/>
                <w:sz w:val="24"/>
              </w:rPr>
              <w:t xml:space="preserve"> </w:t>
            </w:r>
            <w:proofErr w:type="spellStart"/>
            <w:r>
              <w:rPr>
                <w:b/>
                <w:sz w:val="24"/>
              </w:rPr>
              <w:t>допустимая</w:t>
            </w:r>
            <w:proofErr w:type="spellEnd"/>
            <w:r>
              <w:rPr>
                <w:b/>
                <w:sz w:val="24"/>
              </w:rPr>
              <w:t xml:space="preserve"> </w:t>
            </w:r>
            <w:proofErr w:type="spellStart"/>
            <w:r>
              <w:rPr>
                <w:b/>
                <w:sz w:val="24"/>
              </w:rPr>
              <w:t>недельная</w:t>
            </w:r>
            <w:proofErr w:type="spellEnd"/>
            <w:r>
              <w:rPr>
                <w:b/>
                <w:sz w:val="24"/>
              </w:rPr>
              <w:t xml:space="preserve"> </w:t>
            </w:r>
            <w:proofErr w:type="spellStart"/>
            <w:r>
              <w:rPr>
                <w:b/>
                <w:sz w:val="24"/>
              </w:rPr>
              <w:t>нагрузка</w:t>
            </w:r>
            <w:proofErr w:type="spellEnd"/>
          </w:p>
        </w:tc>
        <w:tc>
          <w:tcPr>
            <w:tcW w:w="991" w:type="dxa"/>
          </w:tcPr>
          <w:p w:rsidR="007E5D2F" w:rsidRDefault="007E5D2F" w:rsidP="007E5D2F">
            <w:pPr>
              <w:pStyle w:val="TableParagraph"/>
              <w:spacing w:line="275" w:lineRule="exact"/>
              <w:ind w:left="104"/>
              <w:rPr>
                <w:b/>
                <w:sz w:val="24"/>
              </w:rPr>
            </w:pPr>
            <w:r>
              <w:rPr>
                <w:b/>
                <w:sz w:val="24"/>
              </w:rPr>
              <w:t>26/884</w:t>
            </w:r>
          </w:p>
        </w:tc>
        <w:tc>
          <w:tcPr>
            <w:tcW w:w="994" w:type="dxa"/>
          </w:tcPr>
          <w:p w:rsidR="007E5D2F" w:rsidRDefault="007E5D2F" w:rsidP="007E5D2F">
            <w:pPr>
              <w:pStyle w:val="TableParagraph"/>
              <w:spacing w:line="275" w:lineRule="exact"/>
              <w:ind w:left="108"/>
              <w:rPr>
                <w:b/>
                <w:sz w:val="24"/>
              </w:rPr>
            </w:pPr>
            <w:r>
              <w:rPr>
                <w:b/>
                <w:sz w:val="24"/>
              </w:rPr>
              <w:t>26/884</w:t>
            </w:r>
          </w:p>
        </w:tc>
        <w:tc>
          <w:tcPr>
            <w:tcW w:w="849" w:type="dxa"/>
          </w:tcPr>
          <w:p w:rsidR="007E5D2F" w:rsidRDefault="007E5D2F" w:rsidP="007E5D2F">
            <w:pPr>
              <w:pStyle w:val="TableParagraph"/>
              <w:spacing w:line="275" w:lineRule="exact"/>
              <w:ind w:left="105"/>
              <w:rPr>
                <w:b/>
                <w:sz w:val="24"/>
              </w:rPr>
            </w:pPr>
            <w:r>
              <w:rPr>
                <w:b/>
                <w:sz w:val="24"/>
              </w:rPr>
              <w:t>26/884</w:t>
            </w:r>
          </w:p>
        </w:tc>
        <w:tc>
          <w:tcPr>
            <w:tcW w:w="957" w:type="dxa"/>
          </w:tcPr>
          <w:p w:rsidR="007E5D2F" w:rsidRPr="00412EF7" w:rsidRDefault="00412EF7" w:rsidP="00412EF7">
            <w:pPr>
              <w:pStyle w:val="TableParagraph"/>
              <w:spacing w:line="275" w:lineRule="exact"/>
              <w:ind w:left="105"/>
              <w:rPr>
                <w:b/>
                <w:sz w:val="24"/>
                <w:lang w:val="ru-RU"/>
              </w:rPr>
            </w:pPr>
            <w:r>
              <w:rPr>
                <w:b/>
                <w:sz w:val="24"/>
                <w:lang w:val="ru-RU"/>
              </w:rPr>
              <w:t>78</w:t>
            </w:r>
            <w:r w:rsidR="007E5D2F">
              <w:rPr>
                <w:b/>
                <w:sz w:val="24"/>
              </w:rPr>
              <w:t>/</w:t>
            </w:r>
            <w:r>
              <w:rPr>
                <w:b/>
                <w:sz w:val="24"/>
                <w:lang w:val="ru-RU"/>
              </w:rPr>
              <w:t>2652</w:t>
            </w:r>
          </w:p>
        </w:tc>
      </w:tr>
    </w:tbl>
    <w:p w:rsidR="007E5D2F" w:rsidRDefault="007E5D2F" w:rsidP="007E5D2F">
      <w:pPr>
        <w:spacing w:line="275" w:lineRule="exact"/>
        <w:rPr>
          <w:sz w:val="24"/>
        </w:rPr>
        <w:sectPr w:rsidR="007E5D2F">
          <w:pgSz w:w="11910" w:h="16840"/>
          <w:pgMar w:top="1040" w:right="540" w:bottom="960" w:left="1400" w:header="0" w:footer="700" w:gutter="0"/>
          <w:cols w:space="720"/>
        </w:sectPr>
      </w:pPr>
    </w:p>
    <w:p w:rsidR="007E5D2F" w:rsidRDefault="007E5D2F" w:rsidP="007E5D2F">
      <w:pPr>
        <w:pStyle w:val="2"/>
        <w:spacing w:before="73"/>
        <w:ind w:left="2885"/>
      </w:pPr>
      <w:r>
        <w:lastRenderedPageBreak/>
        <w:t>ОСНОВНОЕ ОБЩЕЕ ОБРАЗОВАНИЕ</w:t>
      </w:r>
    </w:p>
    <w:p w:rsidR="007E5D2F" w:rsidRDefault="007E5D2F" w:rsidP="007E5D2F">
      <w:pPr>
        <w:pStyle w:val="a3"/>
        <w:spacing w:before="2"/>
        <w:rPr>
          <w:b/>
          <w:i/>
          <w:sz w:val="31"/>
        </w:rPr>
      </w:pPr>
    </w:p>
    <w:p w:rsidR="007E5D2F" w:rsidRDefault="007E5D2F" w:rsidP="007E5D2F">
      <w:pPr>
        <w:ind w:left="4577"/>
        <w:rPr>
          <w:b/>
          <w:sz w:val="24"/>
        </w:rPr>
      </w:pPr>
      <w:r>
        <w:rPr>
          <w:b/>
          <w:sz w:val="24"/>
        </w:rPr>
        <w:t>5-9 классы.</w:t>
      </w:r>
    </w:p>
    <w:p w:rsidR="007E5D2F" w:rsidRDefault="007E5D2F" w:rsidP="007E5D2F">
      <w:pPr>
        <w:spacing w:before="2"/>
        <w:ind w:left="3989"/>
        <w:rPr>
          <w:b/>
          <w:sz w:val="24"/>
        </w:rPr>
      </w:pPr>
      <w:r>
        <w:rPr>
          <w:b/>
          <w:sz w:val="24"/>
        </w:rPr>
        <w:t>Пояснительная записка</w:t>
      </w:r>
    </w:p>
    <w:p w:rsidR="007E5D2F" w:rsidRDefault="007E5D2F" w:rsidP="007E5D2F">
      <w:pPr>
        <w:pStyle w:val="a3"/>
        <w:spacing w:before="36"/>
        <w:ind w:right="370" w:firstLine="419"/>
      </w:pPr>
      <w:r>
        <w:t>Учебный план для V</w:t>
      </w:r>
      <w:r w:rsidR="00412EF7">
        <w:rPr>
          <w:lang w:val="en-US"/>
        </w:rPr>
        <w:t>I</w:t>
      </w:r>
      <w:r>
        <w:t xml:space="preserve">- </w:t>
      </w:r>
      <w:r>
        <w:rPr>
          <w:lang w:val="en-US"/>
        </w:rPr>
        <w:t>IX</w:t>
      </w:r>
      <w:r>
        <w:t xml:space="preserve"> классов общеобразовательной организации разрабатывается на основе:</w:t>
      </w:r>
    </w:p>
    <w:p w:rsidR="007E5D2F" w:rsidRDefault="007E5D2F" w:rsidP="007E5D2F">
      <w:pPr>
        <w:pStyle w:val="a3"/>
        <w:spacing w:before="53"/>
        <w:ind w:left="179"/>
        <w:jc w:val="both"/>
      </w:pPr>
      <w:r>
        <w:t>-Федерального</w:t>
      </w:r>
      <w:r>
        <w:rPr>
          <w:spacing w:val="58"/>
        </w:rPr>
        <w:t xml:space="preserve"> </w:t>
      </w:r>
      <w:r>
        <w:t>закона</w:t>
      </w:r>
      <w:r>
        <w:rPr>
          <w:spacing w:val="59"/>
        </w:rPr>
        <w:t xml:space="preserve"> </w:t>
      </w:r>
      <w:r>
        <w:t>от</w:t>
      </w:r>
      <w:r>
        <w:rPr>
          <w:spacing w:val="1"/>
        </w:rPr>
        <w:t xml:space="preserve"> </w:t>
      </w:r>
      <w:r>
        <w:t>29.12.2012</w:t>
      </w:r>
      <w:r>
        <w:rPr>
          <w:spacing w:val="-1"/>
        </w:rPr>
        <w:t xml:space="preserve"> </w:t>
      </w:r>
      <w:r>
        <w:t>N</w:t>
      </w:r>
      <w:r>
        <w:rPr>
          <w:spacing w:val="-2"/>
        </w:rPr>
        <w:t xml:space="preserve"> </w:t>
      </w:r>
      <w:r>
        <w:t>273-ФЗ</w:t>
      </w:r>
      <w:r>
        <w:rPr>
          <w:spacing w:val="1"/>
        </w:rPr>
        <w:t xml:space="preserve"> </w:t>
      </w:r>
      <w:r>
        <w:t>"Об</w:t>
      </w:r>
      <w:r>
        <w:rPr>
          <w:spacing w:val="1"/>
        </w:rPr>
        <w:t xml:space="preserve"> </w:t>
      </w:r>
      <w:r>
        <w:t>образовании  в</w:t>
      </w:r>
      <w:r>
        <w:rPr>
          <w:spacing w:val="57"/>
        </w:rPr>
        <w:t xml:space="preserve"> </w:t>
      </w:r>
      <w:r>
        <w:t>Российской</w:t>
      </w:r>
      <w:r>
        <w:rPr>
          <w:spacing w:val="1"/>
        </w:rPr>
        <w:t xml:space="preserve"> </w:t>
      </w:r>
      <w:r>
        <w:t>Федерации»</w:t>
      </w:r>
    </w:p>
    <w:p w:rsidR="007E5D2F" w:rsidRDefault="007E5D2F" w:rsidP="007E5D2F">
      <w:pPr>
        <w:pStyle w:val="a3"/>
        <w:ind w:left="119" w:right="1555" w:firstLine="60"/>
        <w:jc w:val="both"/>
      </w:pPr>
      <w:r>
        <w:rPr>
          <w:rFonts w:ascii="Arial MT" w:hAnsi="Arial MT"/>
          <w:color w:val="202020"/>
          <w:sz w:val="21"/>
        </w:rPr>
        <w:t>-</w:t>
      </w:r>
      <w:r>
        <w:t xml:space="preserve">Приказа </w:t>
      </w:r>
      <w:proofErr w:type="spellStart"/>
      <w:r>
        <w:t>Минпросвещения</w:t>
      </w:r>
      <w:proofErr w:type="spellEnd"/>
      <w:r>
        <w:rPr>
          <w:spacing w:val="1"/>
        </w:rPr>
        <w:t xml:space="preserve"> </w:t>
      </w:r>
      <w:r>
        <w:t>России от 22.03.2021 № 115 «Об утверждении Порядка</w:t>
      </w:r>
      <w:r>
        <w:rPr>
          <w:spacing w:val="1"/>
        </w:rPr>
        <w:t xml:space="preserve"> </w:t>
      </w:r>
      <w:r>
        <w:t>организации и осуществления образовательной деятельности по основным</w:t>
      </w:r>
      <w:r>
        <w:rPr>
          <w:spacing w:val="1"/>
        </w:rPr>
        <w:t xml:space="preserve"> </w:t>
      </w:r>
      <w:r>
        <w:t>общеобразовательным программам - образовательным программам начального общего,</w:t>
      </w:r>
      <w:r>
        <w:rPr>
          <w:spacing w:val="-57"/>
        </w:rPr>
        <w:t xml:space="preserve"> </w:t>
      </w:r>
      <w:r>
        <w:t>основного общего и</w:t>
      </w:r>
      <w:r>
        <w:rPr>
          <w:spacing w:val="-1"/>
        </w:rPr>
        <w:t xml:space="preserve"> </w:t>
      </w:r>
      <w:r>
        <w:t>среднего</w:t>
      </w:r>
      <w:r>
        <w:rPr>
          <w:spacing w:val="-1"/>
        </w:rPr>
        <w:t xml:space="preserve"> </w:t>
      </w:r>
      <w:r>
        <w:t>общего</w:t>
      </w:r>
      <w:r>
        <w:rPr>
          <w:spacing w:val="-1"/>
        </w:rPr>
        <w:t xml:space="preserve"> </w:t>
      </w:r>
      <w:r>
        <w:t>образования»</w:t>
      </w:r>
    </w:p>
    <w:p w:rsidR="007E5D2F" w:rsidRDefault="007E5D2F" w:rsidP="007E5D2F">
      <w:pPr>
        <w:pStyle w:val="a5"/>
        <w:numPr>
          <w:ilvl w:val="0"/>
          <w:numId w:val="11"/>
        </w:numPr>
        <w:tabs>
          <w:tab w:val="left" w:pos="259"/>
        </w:tabs>
        <w:spacing w:before="2"/>
        <w:ind w:right="1060" w:firstLine="0"/>
        <w:rPr>
          <w:color w:val="202020"/>
          <w:sz w:val="24"/>
        </w:rPr>
      </w:pPr>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28.09.2020 № СП</w:t>
      </w:r>
      <w:r>
        <w:rPr>
          <w:color w:val="202020"/>
          <w:spacing w:val="-57"/>
          <w:sz w:val="24"/>
        </w:rPr>
        <w:t xml:space="preserve"> </w:t>
      </w:r>
      <w:r>
        <w:rPr>
          <w:color w:val="202020"/>
          <w:sz w:val="24"/>
        </w:rPr>
        <w:t>2.4.3648-20, 28, 2.4.3648-20, Санитарно-эпидемиологические правила Главного</w:t>
      </w:r>
      <w:r>
        <w:rPr>
          <w:color w:val="202020"/>
          <w:spacing w:val="1"/>
          <w:sz w:val="24"/>
        </w:rPr>
        <w:t xml:space="preserve"> </w:t>
      </w:r>
      <w:r>
        <w:rPr>
          <w:color w:val="202020"/>
          <w:sz w:val="24"/>
        </w:rPr>
        <w:t>государственного</w:t>
      </w:r>
      <w:r>
        <w:rPr>
          <w:color w:val="202020"/>
          <w:spacing w:val="-1"/>
          <w:sz w:val="24"/>
        </w:rPr>
        <w:t xml:space="preserve"> </w:t>
      </w:r>
      <w:r>
        <w:rPr>
          <w:color w:val="202020"/>
          <w:sz w:val="24"/>
        </w:rPr>
        <w:t>санитарного врача</w:t>
      </w:r>
      <w:r>
        <w:rPr>
          <w:color w:val="202020"/>
          <w:spacing w:val="-3"/>
          <w:sz w:val="24"/>
        </w:rPr>
        <w:t xml:space="preserve"> </w:t>
      </w:r>
      <w:r>
        <w:rPr>
          <w:color w:val="202020"/>
          <w:sz w:val="24"/>
        </w:rPr>
        <w:t>России от</w:t>
      </w:r>
      <w:r>
        <w:rPr>
          <w:color w:val="202020"/>
          <w:spacing w:val="1"/>
          <w:sz w:val="24"/>
        </w:rPr>
        <w:t xml:space="preserve"> </w:t>
      </w:r>
      <w:r>
        <w:rPr>
          <w:color w:val="202020"/>
          <w:sz w:val="24"/>
        </w:rPr>
        <w:t>28.09.2020</w:t>
      </w:r>
      <w:r>
        <w:rPr>
          <w:color w:val="202020"/>
          <w:spacing w:val="-1"/>
          <w:sz w:val="24"/>
        </w:rPr>
        <w:t xml:space="preserve"> </w:t>
      </w:r>
      <w:r>
        <w:rPr>
          <w:color w:val="202020"/>
          <w:sz w:val="24"/>
        </w:rPr>
        <w:t>№</w:t>
      </w:r>
      <w:r>
        <w:rPr>
          <w:color w:val="202020"/>
          <w:spacing w:val="-3"/>
          <w:sz w:val="24"/>
        </w:rPr>
        <w:t xml:space="preserve"> </w:t>
      </w:r>
      <w:r>
        <w:rPr>
          <w:color w:val="202020"/>
          <w:sz w:val="24"/>
        </w:rPr>
        <w:t>СП 2.4.3648-20,</w:t>
      </w:r>
      <w:r>
        <w:rPr>
          <w:color w:val="202020"/>
          <w:spacing w:val="-2"/>
          <w:sz w:val="24"/>
        </w:rPr>
        <w:t xml:space="preserve"> </w:t>
      </w:r>
      <w:r>
        <w:rPr>
          <w:color w:val="202020"/>
          <w:sz w:val="24"/>
        </w:rPr>
        <w:t>28,</w:t>
      </w:r>
      <w:r>
        <w:rPr>
          <w:color w:val="202020"/>
          <w:spacing w:val="-1"/>
          <w:sz w:val="24"/>
        </w:rPr>
        <w:t xml:space="preserve"> </w:t>
      </w:r>
      <w:r>
        <w:rPr>
          <w:color w:val="202020"/>
          <w:sz w:val="24"/>
        </w:rPr>
        <w:t>2.4.3648-20</w:t>
      </w:r>
    </w:p>
    <w:p w:rsidR="007E5D2F" w:rsidRDefault="007E5D2F" w:rsidP="007E5D2F">
      <w:pPr>
        <w:pStyle w:val="a3"/>
        <w:ind w:left="119" w:right="1558"/>
        <w:jc w:val="both"/>
      </w:pPr>
      <w:r>
        <w:rPr>
          <w:color w:val="202020"/>
        </w:rPr>
        <w:t>«Об утверждении санитарных правил СП 2.4.3648-20 "Санитарн</w:t>
      </w:r>
      <w:proofErr w:type="gramStart"/>
      <w:r>
        <w:rPr>
          <w:color w:val="202020"/>
        </w:rPr>
        <w:t>о-</w:t>
      </w:r>
      <w:proofErr w:type="gramEnd"/>
      <w:r>
        <w:rPr>
          <w:color w:val="202020"/>
        </w:rPr>
        <w:t xml:space="preserve"> эпидемиологические</w:t>
      </w:r>
      <w:r>
        <w:rPr>
          <w:color w:val="202020"/>
          <w:spacing w:val="-57"/>
        </w:rPr>
        <w:t xml:space="preserve"> </w:t>
      </w:r>
      <w:r>
        <w:rPr>
          <w:color w:val="202020"/>
        </w:rPr>
        <w:t>требования к организациям воспитания и обучения, отдыха и оздоровления детей и</w:t>
      </w:r>
      <w:r>
        <w:rPr>
          <w:color w:val="202020"/>
          <w:spacing w:val="1"/>
        </w:rPr>
        <w:t xml:space="preserve"> </w:t>
      </w:r>
      <w:r>
        <w:rPr>
          <w:color w:val="202020"/>
        </w:rPr>
        <w:t>молодежи»</w:t>
      </w:r>
    </w:p>
    <w:p w:rsidR="007E5D2F" w:rsidRDefault="007E5D2F" w:rsidP="007E5D2F">
      <w:pPr>
        <w:pStyle w:val="a5"/>
        <w:numPr>
          <w:ilvl w:val="0"/>
          <w:numId w:val="11"/>
        </w:numPr>
        <w:tabs>
          <w:tab w:val="left" w:pos="259"/>
        </w:tabs>
        <w:spacing w:before="1"/>
        <w:ind w:right="1101" w:firstLine="0"/>
        <w:rPr>
          <w:color w:val="202020"/>
          <w:sz w:val="24"/>
        </w:rPr>
      </w:pPr>
      <w:proofErr w:type="gramStart"/>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28.01.2021 №</w:t>
      </w:r>
      <w:r>
        <w:rPr>
          <w:color w:val="202020"/>
          <w:spacing w:val="1"/>
          <w:sz w:val="24"/>
        </w:rPr>
        <w:t xml:space="preserve"> </w:t>
      </w:r>
      <w:r>
        <w:rPr>
          <w:color w:val="202020"/>
          <w:sz w:val="24"/>
        </w:rPr>
        <w:t>СанПиН 1.2.3685-21, 2, 1.2.3685-21, Санитарно-эпидемиологические правила и нормативы</w:t>
      </w:r>
      <w:r>
        <w:rPr>
          <w:color w:val="202020"/>
          <w:spacing w:val="1"/>
          <w:sz w:val="24"/>
        </w:rPr>
        <w:t xml:space="preserve"> </w:t>
      </w:r>
      <w:r>
        <w:rPr>
          <w:color w:val="202020"/>
          <w:sz w:val="24"/>
        </w:rPr>
        <w:t>Главного государственного санитарного врача России от 28.01.2021 № СанПиН 1.2.3685-21,</w:t>
      </w:r>
      <w:r>
        <w:rPr>
          <w:color w:val="202020"/>
          <w:spacing w:val="-57"/>
          <w:sz w:val="24"/>
        </w:rPr>
        <w:t xml:space="preserve"> </w:t>
      </w:r>
      <w:r>
        <w:rPr>
          <w:color w:val="202020"/>
          <w:sz w:val="24"/>
        </w:rPr>
        <w:t>2,</w:t>
      </w:r>
      <w:r>
        <w:rPr>
          <w:color w:val="202020"/>
          <w:spacing w:val="-1"/>
          <w:sz w:val="24"/>
        </w:rPr>
        <w:t xml:space="preserve"> </w:t>
      </w:r>
      <w:r>
        <w:rPr>
          <w:color w:val="202020"/>
          <w:sz w:val="24"/>
        </w:rPr>
        <w:t>1.2.3685-21</w:t>
      </w:r>
      <w:r>
        <w:rPr>
          <w:color w:val="202020"/>
          <w:spacing w:val="3"/>
          <w:sz w:val="24"/>
        </w:rPr>
        <w:t xml:space="preserve"> </w:t>
      </w:r>
      <w:r>
        <w:rPr>
          <w:color w:val="202020"/>
          <w:sz w:val="24"/>
        </w:rPr>
        <w:t>«Об</w:t>
      </w:r>
      <w:r>
        <w:rPr>
          <w:color w:val="202020"/>
          <w:spacing w:val="5"/>
          <w:sz w:val="24"/>
        </w:rPr>
        <w:t xml:space="preserve"> </w:t>
      </w:r>
      <w:r>
        <w:rPr>
          <w:color w:val="202020"/>
          <w:sz w:val="24"/>
        </w:rPr>
        <w:t>утверждении</w:t>
      </w:r>
      <w:r>
        <w:rPr>
          <w:color w:val="202020"/>
          <w:spacing w:val="1"/>
          <w:sz w:val="24"/>
        </w:rPr>
        <w:t xml:space="preserve"> </w:t>
      </w:r>
      <w:r>
        <w:rPr>
          <w:color w:val="202020"/>
          <w:sz w:val="24"/>
        </w:rPr>
        <w:t>санитарных</w:t>
      </w:r>
      <w:r>
        <w:rPr>
          <w:color w:val="202020"/>
          <w:spacing w:val="2"/>
          <w:sz w:val="24"/>
        </w:rPr>
        <w:t xml:space="preserve"> </w:t>
      </w:r>
      <w:r>
        <w:rPr>
          <w:color w:val="202020"/>
          <w:sz w:val="24"/>
        </w:rPr>
        <w:t>правил</w:t>
      </w:r>
      <w:r>
        <w:rPr>
          <w:color w:val="202020"/>
          <w:spacing w:val="-1"/>
          <w:sz w:val="24"/>
        </w:rPr>
        <w:t xml:space="preserve"> </w:t>
      </w:r>
      <w:r>
        <w:rPr>
          <w:color w:val="202020"/>
          <w:sz w:val="24"/>
        </w:rPr>
        <w:t>и  норм</w:t>
      </w:r>
      <w:r>
        <w:rPr>
          <w:color w:val="202020"/>
          <w:spacing w:val="-2"/>
          <w:sz w:val="24"/>
        </w:rPr>
        <w:t xml:space="preserve"> </w:t>
      </w:r>
      <w:r>
        <w:rPr>
          <w:color w:val="202020"/>
          <w:sz w:val="24"/>
        </w:rPr>
        <w:t>СанПиН</w:t>
      </w:r>
      <w:r>
        <w:rPr>
          <w:color w:val="202020"/>
          <w:spacing w:val="-1"/>
          <w:sz w:val="24"/>
        </w:rPr>
        <w:t xml:space="preserve"> </w:t>
      </w:r>
      <w:r>
        <w:rPr>
          <w:color w:val="202020"/>
          <w:sz w:val="24"/>
        </w:rPr>
        <w:t>1.2.3685-21</w:t>
      </w:r>
      <w:r>
        <w:rPr>
          <w:color w:val="202020"/>
          <w:spacing w:val="1"/>
          <w:sz w:val="24"/>
        </w:rPr>
        <w:t xml:space="preserve"> </w:t>
      </w:r>
      <w:r>
        <w:rPr>
          <w:color w:val="202020"/>
          <w:sz w:val="24"/>
        </w:rPr>
        <w:t>"Гигиенические нормативы и требования к обеспечению безопасности и (или) безвредности</w:t>
      </w:r>
      <w:r>
        <w:rPr>
          <w:color w:val="202020"/>
          <w:spacing w:val="-57"/>
          <w:sz w:val="24"/>
        </w:rPr>
        <w:t xml:space="preserve"> </w:t>
      </w:r>
      <w:r>
        <w:rPr>
          <w:color w:val="202020"/>
          <w:sz w:val="24"/>
        </w:rPr>
        <w:t>для</w:t>
      </w:r>
      <w:r>
        <w:rPr>
          <w:color w:val="202020"/>
          <w:spacing w:val="-1"/>
          <w:sz w:val="24"/>
        </w:rPr>
        <w:t xml:space="preserve"> </w:t>
      </w:r>
      <w:r>
        <w:rPr>
          <w:color w:val="202020"/>
          <w:sz w:val="24"/>
        </w:rPr>
        <w:t>человека</w:t>
      </w:r>
      <w:r>
        <w:rPr>
          <w:color w:val="202020"/>
          <w:spacing w:val="-3"/>
          <w:sz w:val="24"/>
        </w:rPr>
        <w:t xml:space="preserve"> </w:t>
      </w:r>
      <w:r>
        <w:rPr>
          <w:color w:val="202020"/>
          <w:sz w:val="24"/>
        </w:rPr>
        <w:t>факторов</w:t>
      </w:r>
      <w:r>
        <w:rPr>
          <w:color w:val="202020"/>
          <w:spacing w:val="-1"/>
          <w:sz w:val="24"/>
        </w:rPr>
        <w:t xml:space="preserve"> </w:t>
      </w:r>
      <w:r>
        <w:rPr>
          <w:color w:val="202020"/>
          <w:sz w:val="24"/>
        </w:rPr>
        <w:t>среды обитания"</w:t>
      </w:r>
      <w:proofErr w:type="gramEnd"/>
    </w:p>
    <w:p w:rsidR="007E5D2F" w:rsidRDefault="007E5D2F" w:rsidP="007E5D2F">
      <w:pPr>
        <w:pStyle w:val="a3"/>
        <w:spacing w:before="2"/>
        <w:ind w:left="119" w:right="978"/>
        <w:jc w:val="both"/>
      </w:pPr>
      <w:r>
        <w:t>-Федерального государственного образовательного стандарта основного общего образования</w:t>
      </w:r>
      <w:r>
        <w:rPr>
          <w:spacing w:val="-57"/>
        </w:rPr>
        <w:t xml:space="preserve"> </w:t>
      </w:r>
      <w:r>
        <w:t>(приказ Министерства образования и науки РФ №1897 от 17.12.2010, зарегистрирован в</w:t>
      </w:r>
      <w:r>
        <w:rPr>
          <w:spacing w:val="1"/>
        </w:rPr>
        <w:t xml:space="preserve"> </w:t>
      </w:r>
      <w:r>
        <w:t>Министерстве</w:t>
      </w:r>
      <w:r>
        <w:rPr>
          <w:spacing w:val="-4"/>
        </w:rPr>
        <w:t xml:space="preserve"> </w:t>
      </w:r>
      <w:r>
        <w:t>юстиции</w:t>
      </w:r>
      <w:r>
        <w:rPr>
          <w:spacing w:val="-3"/>
        </w:rPr>
        <w:t xml:space="preserve"> </w:t>
      </w:r>
      <w:r>
        <w:t>РФ 01.02.2011.</w:t>
      </w:r>
      <w:r>
        <w:rPr>
          <w:spacing w:val="-1"/>
        </w:rPr>
        <w:t xml:space="preserve"> </w:t>
      </w:r>
      <w:r>
        <w:t>№19644)</w:t>
      </w:r>
      <w:r>
        <w:rPr>
          <w:spacing w:val="-1"/>
        </w:rPr>
        <w:t xml:space="preserve"> </w:t>
      </w:r>
      <w:r>
        <w:t>в</w:t>
      </w:r>
      <w:r>
        <w:rPr>
          <w:spacing w:val="-3"/>
        </w:rPr>
        <w:t xml:space="preserve"> </w:t>
      </w:r>
      <w:r>
        <w:t>действующей</w:t>
      </w:r>
      <w:r>
        <w:rPr>
          <w:spacing w:val="-1"/>
        </w:rPr>
        <w:t xml:space="preserve"> </w:t>
      </w:r>
      <w:r>
        <w:t>редакции</w:t>
      </w:r>
    </w:p>
    <w:p w:rsidR="007E5D2F" w:rsidRDefault="007E5D2F" w:rsidP="007E5D2F">
      <w:pPr>
        <w:pStyle w:val="a3"/>
        <w:ind w:left="119"/>
        <w:jc w:val="both"/>
      </w:pPr>
      <w:r>
        <w:t xml:space="preserve">-Приказа </w:t>
      </w:r>
      <w:proofErr w:type="spellStart"/>
      <w:r>
        <w:t>Минпросвещения</w:t>
      </w:r>
      <w:proofErr w:type="spellEnd"/>
      <w:r>
        <w:rPr>
          <w:spacing w:val="1"/>
        </w:rPr>
        <w:t xml:space="preserve"> </w:t>
      </w:r>
      <w:r>
        <w:t>России от 20.05.2020 № 254 «Об утверждении федерального перечня</w:t>
      </w:r>
      <w:r>
        <w:rPr>
          <w:spacing w:val="1"/>
        </w:rPr>
        <w:t xml:space="preserve"> </w:t>
      </w:r>
      <w:r>
        <w:t>учебников,</w:t>
      </w:r>
      <w:r>
        <w:rPr>
          <w:spacing w:val="-5"/>
        </w:rPr>
        <w:t xml:space="preserve"> </w:t>
      </w:r>
      <w:r>
        <w:t>допущенных</w:t>
      </w:r>
      <w:r>
        <w:rPr>
          <w:spacing w:val="-4"/>
        </w:rPr>
        <w:t xml:space="preserve"> </w:t>
      </w:r>
      <w:r>
        <w:t>к</w:t>
      </w:r>
      <w:r>
        <w:rPr>
          <w:spacing w:val="-6"/>
        </w:rPr>
        <w:t xml:space="preserve"> </w:t>
      </w:r>
      <w:r>
        <w:t>использованию</w:t>
      </w:r>
      <w:r>
        <w:rPr>
          <w:spacing w:val="-5"/>
        </w:rPr>
        <w:t xml:space="preserve"> </w:t>
      </w:r>
      <w:r>
        <w:t>при</w:t>
      </w:r>
      <w:r>
        <w:rPr>
          <w:spacing w:val="-7"/>
        </w:rPr>
        <w:t xml:space="preserve"> </w:t>
      </w:r>
      <w:r>
        <w:t>реализации</w:t>
      </w:r>
      <w:r>
        <w:rPr>
          <w:spacing w:val="-6"/>
        </w:rPr>
        <w:t xml:space="preserve"> </w:t>
      </w:r>
      <w:r>
        <w:t>имеющих</w:t>
      </w:r>
      <w:r>
        <w:rPr>
          <w:spacing w:val="-3"/>
        </w:rPr>
        <w:t xml:space="preserve"> </w:t>
      </w:r>
      <w:r>
        <w:t>государственную</w:t>
      </w:r>
      <w:r>
        <w:rPr>
          <w:spacing w:val="-3"/>
        </w:rPr>
        <w:t xml:space="preserve"> </w:t>
      </w:r>
      <w:r>
        <w:t>аккредитацию</w:t>
      </w:r>
      <w:r>
        <w:rPr>
          <w:spacing w:val="-57"/>
        </w:rPr>
        <w:t xml:space="preserve"> </w:t>
      </w:r>
      <w:r>
        <w:t>образовательных программ начального общего, основного общего, среднего общего образования</w:t>
      </w:r>
      <w:r>
        <w:rPr>
          <w:spacing w:val="1"/>
        </w:rPr>
        <w:t xml:space="preserve"> </w:t>
      </w:r>
      <w:r>
        <w:t>организациями,</w:t>
      </w:r>
      <w:r>
        <w:rPr>
          <w:spacing w:val="-1"/>
        </w:rPr>
        <w:t xml:space="preserve"> </w:t>
      </w:r>
      <w:r>
        <w:t>осуществляющими образовательную</w:t>
      </w:r>
      <w:r>
        <w:rPr>
          <w:spacing w:val="-1"/>
        </w:rPr>
        <w:t xml:space="preserve"> </w:t>
      </w:r>
      <w:r>
        <w:t>деятельность»</w:t>
      </w:r>
    </w:p>
    <w:p w:rsidR="007E5D2F" w:rsidRDefault="007E5D2F" w:rsidP="007E5D2F">
      <w:pPr>
        <w:pStyle w:val="a5"/>
        <w:numPr>
          <w:ilvl w:val="0"/>
          <w:numId w:val="11"/>
        </w:numPr>
        <w:tabs>
          <w:tab w:val="left" w:pos="259"/>
        </w:tabs>
        <w:ind w:left="258" w:right="0"/>
        <w:rPr>
          <w:sz w:val="24"/>
        </w:rPr>
      </w:pPr>
      <w:r>
        <w:rPr>
          <w:sz w:val="24"/>
        </w:rPr>
        <w:t>Основной</w:t>
      </w:r>
      <w:r>
        <w:rPr>
          <w:spacing w:val="-4"/>
          <w:sz w:val="24"/>
        </w:rPr>
        <w:t xml:space="preserve"> </w:t>
      </w:r>
      <w:r>
        <w:rPr>
          <w:sz w:val="24"/>
        </w:rPr>
        <w:t>образовательной</w:t>
      </w:r>
      <w:r>
        <w:rPr>
          <w:spacing w:val="-5"/>
          <w:sz w:val="24"/>
        </w:rPr>
        <w:t xml:space="preserve"> </w:t>
      </w:r>
      <w:r>
        <w:rPr>
          <w:sz w:val="24"/>
        </w:rPr>
        <w:t>программы</w:t>
      </w:r>
      <w:r>
        <w:rPr>
          <w:spacing w:val="-3"/>
          <w:sz w:val="24"/>
        </w:rPr>
        <w:t xml:space="preserve"> </w:t>
      </w:r>
      <w:r>
        <w:rPr>
          <w:sz w:val="24"/>
        </w:rPr>
        <w:t>ФГОС</w:t>
      </w:r>
      <w:r>
        <w:rPr>
          <w:spacing w:val="-4"/>
          <w:sz w:val="24"/>
        </w:rPr>
        <w:t xml:space="preserve"> </w:t>
      </w:r>
      <w:r>
        <w:rPr>
          <w:sz w:val="24"/>
        </w:rPr>
        <w:t>ООО</w:t>
      </w:r>
      <w:r>
        <w:rPr>
          <w:spacing w:val="-4"/>
          <w:sz w:val="24"/>
        </w:rPr>
        <w:t xml:space="preserve"> </w:t>
      </w:r>
      <w:r>
        <w:rPr>
          <w:sz w:val="24"/>
        </w:rPr>
        <w:t>МБОУ</w:t>
      </w:r>
      <w:r>
        <w:rPr>
          <w:spacing w:val="1"/>
          <w:sz w:val="24"/>
        </w:rPr>
        <w:t xml:space="preserve"> </w:t>
      </w:r>
      <w:r>
        <w:rPr>
          <w:sz w:val="24"/>
        </w:rPr>
        <w:t>«</w:t>
      </w:r>
      <w:proofErr w:type="spellStart"/>
      <w:r>
        <w:rPr>
          <w:sz w:val="24"/>
        </w:rPr>
        <w:t>Тойгильдинская</w:t>
      </w:r>
      <w:proofErr w:type="spellEnd"/>
      <w:r>
        <w:rPr>
          <w:spacing w:val="-3"/>
          <w:sz w:val="24"/>
        </w:rPr>
        <w:t xml:space="preserve"> </w:t>
      </w:r>
      <w:r>
        <w:rPr>
          <w:sz w:val="24"/>
        </w:rPr>
        <w:t>ООШ»</w:t>
      </w:r>
    </w:p>
    <w:p w:rsidR="007E5D2F" w:rsidRDefault="007E5D2F" w:rsidP="007E5D2F">
      <w:pPr>
        <w:pStyle w:val="a5"/>
        <w:numPr>
          <w:ilvl w:val="0"/>
          <w:numId w:val="11"/>
        </w:numPr>
        <w:tabs>
          <w:tab w:val="left" w:pos="259"/>
        </w:tabs>
        <w:ind w:left="258" w:right="0"/>
        <w:rPr>
          <w:sz w:val="24"/>
        </w:rPr>
      </w:pPr>
      <w:r>
        <w:rPr>
          <w:sz w:val="24"/>
        </w:rPr>
        <w:t>Устава</w:t>
      </w:r>
      <w:r>
        <w:rPr>
          <w:spacing w:val="-4"/>
          <w:sz w:val="24"/>
        </w:rPr>
        <w:t xml:space="preserve"> </w:t>
      </w:r>
      <w:r>
        <w:rPr>
          <w:sz w:val="24"/>
        </w:rPr>
        <w:t>МБОУ «</w:t>
      </w:r>
      <w:proofErr w:type="spellStart"/>
      <w:r>
        <w:rPr>
          <w:sz w:val="24"/>
        </w:rPr>
        <w:t>Тойгильдинская</w:t>
      </w:r>
      <w:proofErr w:type="spellEnd"/>
      <w:r>
        <w:rPr>
          <w:spacing w:val="-1"/>
          <w:sz w:val="24"/>
        </w:rPr>
        <w:t xml:space="preserve"> </w:t>
      </w:r>
      <w:r>
        <w:rPr>
          <w:sz w:val="24"/>
        </w:rPr>
        <w:t>ООШ»</w:t>
      </w:r>
    </w:p>
    <w:p w:rsidR="007E5D2F" w:rsidRDefault="007E5D2F" w:rsidP="007E5D2F">
      <w:pPr>
        <w:pStyle w:val="a3"/>
        <w:spacing w:before="41"/>
        <w:ind w:right="1189" w:firstLine="419"/>
      </w:pPr>
      <w:r>
        <w:t>Учебный план для V-IX классов ориентирован на 5-летний нормативный срок освоения образовательных программ основного общего образования.</w:t>
      </w:r>
    </w:p>
    <w:p w:rsidR="007E5D2F" w:rsidRDefault="007E5D2F" w:rsidP="007E5D2F">
      <w:pPr>
        <w:pStyle w:val="a3"/>
      </w:pPr>
      <w:r>
        <w:t>Продолжительность учебного года: для V</w:t>
      </w:r>
      <w:r w:rsidR="00412EF7">
        <w:rPr>
          <w:lang w:val="en-US"/>
        </w:rPr>
        <w:t>I</w:t>
      </w:r>
      <w:r>
        <w:t>-VIII классов 35 учебных недель, для IX классов</w:t>
      </w:r>
    </w:p>
    <w:p w:rsidR="007E5D2F" w:rsidRDefault="007E5D2F" w:rsidP="007E5D2F">
      <w:pPr>
        <w:pStyle w:val="a3"/>
        <w:ind w:right="512"/>
      </w:pPr>
      <w:r>
        <w:t xml:space="preserve">–34 учебных недель. Продолжительность урока - 45 минут. Режим работы </w:t>
      </w:r>
      <w:proofErr w:type="gramStart"/>
      <w:r>
        <w:t>–ш</w:t>
      </w:r>
      <w:proofErr w:type="gramEnd"/>
      <w:r>
        <w:t>естидневная учебная неделя.</w:t>
      </w:r>
      <w:r w:rsidR="00412EF7">
        <w:t xml:space="preserve">    </w:t>
      </w:r>
    </w:p>
    <w:p w:rsidR="007E5D2F" w:rsidRDefault="007E5D2F" w:rsidP="007E5D2F">
      <w:pPr>
        <w:pStyle w:val="a3"/>
        <w:spacing w:before="3"/>
        <w:ind w:right="306" w:firstLine="419"/>
      </w:pPr>
      <w:r>
        <w:t xml:space="preserve">Основные образовательные программы основного общего образования реализуются в соответствии с ФГОС ООО в </w:t>
      </w:r>
      <w:r w:rsidR="00412EF7">
        <w:t>6</w:t>
      </w:r>
      <w:r>
        <w:t>-9 классах. Учебный план МБОУ «</w:t>
      </w:r>
      <w:proofErr w:type="spellStart"/>
      <w:r>
        <w:t>Тойгильдинская</w:t>
      </w:r>
      <w:proofErr w:type="spellEnd"/>
      <w:r>
        <w:t xml:space="preserve"> ООШ» для </w:t>
      </w:r>
      <w:r w:rsidR="00412EF7">
        <w:t>6</w:t>
      </w:r>
      <w:r>
        <w:t xml:space="preserve">-9 классов, реализует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 Обязательные предметные области учебного плана для </w:t>
      </w:r>
      <w:r w:rsidR="00412EF7">
        <w:t>6</w:t>
      </w:r>
      <w:r>
        <w:t>-9 классов: «Русский язык и литература», «Родной язык и родная литература»,  «Иностранный язык», «Математика и информатика», «Общественно-научные предметы» и «</w:t>
      </w:r>
      <w:proofErr w:type="gramStart"/>
      <w:r>
        <w:t>Естественно-научные</w:t>
      </w:r>
      <w:proofErr w:type="gramEnd"/>
      <w:r>
        <w:t xml:space="preserve"> предметы», ОДНКНР, «Искусство», «Технология», «Физическая культура и основы безопасности</w:t>
      </w:r>
      <w:r>
        <w:rPr>
          <w:spacing w:val="-2"/>
        </w:rPr>
        <w:t xml:space="preserve"> </w:t>
      </w:r>
      <w:r>
        <w:t>жизнедеятельности».</w:t>
      </w:r>
    </w:p>
    <w:p w:rsidR="007E5D2F" w:rsidRPr="005163EB" w:rsidRDefault="007E5D2F" w:rsidP="007E5D2F">
      <w:pPr>
        <w:pStyle w:val="a3"/>
        <w:ind w:right="305" w:firstLine="427"/>
        <w:rPr>
          <w:color w:val="000000" w:themeColor="text1"/>
        </w:rPr>
      </w:pPr>
      <w:r w:rsidRPr="005163EB">
        <w:rPr>
          <w:color w:val="000000" w:themeColor="text1"/>
        </w:rPr>
        <w:t xml:space="preserve">Учебные предметы </w:t>
      </w:r>
      <w:r w:rsidRPr="005163EB">
        <w:rPr>
          <w:b/>
          <w:color w:val="000000" w:themeColor="text1"/>
        </w:rPr>
        <w:t xml:space="preserve">«География» </w:t>
      </w:r>
      <w:r w:rsidRPr="005163EB">
        <w:rPr>
          <w:color w:val="000000" w:themeColor="text1"/>
        </w:rPr>
        <w:t xml:space="preserve">и </w:t>
      </w:r>
      <w:r w:rsidRPr="005163EB">
        <w:rPr>
          <w:b/>
          <w:color w:val="000000" w:themeColor="text1"/>
        </w:rPr>
        <w:t xml:space="preserve">«Биология» </w:t>
      </w:r>
      <w:r w:rsidRPr="005163EB">
        <w:rPr>
          <w:color w:val="000000" w:themeColor="text1"/>
        </w:rPr>
        <w:t>в VI классе изучаются как самостоятельные учебные дисциплины по 1 часу в неделю. В VII классе биология- 1 час, география- 2 часа в неделю.</w:t>
      </w:r>
    </w:p>
    <w:p w:rsidR="007E5D2F" w:rsidRDefault="007E5D2F" w:rsidP="007E5D2F">
      <w:pPr>
        <w:pStyle w:val="a3"/>
        <w:ind w:right="308" w:firstLine="419"/>
        <w:rPr>
          <w:color w:val="000000" w:themeColor="text1"/>
        </w:rPr>
      </w:pPr>
      <w:proofErr w:type="gramStart"/>
      <w:r w:rsidRPr="005163EB">
        <w:rPr>
          <w:color w:val="000000" w:themeColor="text1"/>
        </w:rPr>
        <w:t xml:space="preserve">Учебные предметы </w:t>
      </w:r>
      <w:r w:rsidRPr="005163EB">
        <w:rPr>
          <w:b/>
          <w:color w:val="000000" w:themeColor="text1"/>
        </w:rPr>
        <w:t xml:space="preserve">«География», «Биология» </w:t>
      </w:r>
      <w:r w:rsidRPr="005163EB">
        <w:rPr>
          <w:color w:val="000000" w:themeColor="text1"/>
        </w:rPr>
        <w:t xml:space="preserve">и </w:t>
      </w:r>
      <w:r w:rsidRPr="005163EB">
        <w:rPr>
          <w:b/>
          <w:color w:val="000000" w:themeColor="text1"/>
        </w:rPr>
        <w:t xml:space="preserve">«Физика», «Химия» </w:t>
      </w:r>
      <w:r w:rsidRPr="005163EB">
        <w:rPr>
          <w:color w:val="000000" w:themeColor="text1"/>
        </w:rPr>
        <w:t xml:space="preserve">в VIII -IX классе </w:t>
      </w:r>
      <w:proofErr w:type="gramEnd"/>
    </w:p>
    <w:p w:rsidR="007E5D2F" w:rsidRDefault="007E5D2F" w:rsidP="007E5D2F">
      <w:pPr>
        <w:pStyle w:val="a3"/>
        <w:ind w:right="308" w:firstLine="419"/>
        <w:rPr>
          <w:color w:val="000000" w:themeColor="text1"/>
        </w:rPr>
      </w:pPr>
    </w:p>
    <w:p w:rsidR="007E5D2F" w:rsidRDefault="007E5D2F" w:rsidP="007E5D2F">
      <w:pPr>
        <w:pStyle w:val="a3"/>
        <w:ind w:right="308" w:firstLine="419"/>
        <w:rPr>
          <w:color w:val="000000" w:themeColor="text1"/>
        </w:rPr>
      </w:pPr>
    </w:p>
    <w:p w:rsidR="007E5D2F" w:rsidRPr="005163EB" w:rsidRDefault="007E5D2F" w:rsidP="007E5D2F">
      <w:pPr>
        <w:pStyle w:val="a3"/>
        <w:ind w:right="308" w:firstLine="419"/>
        <w:rPr>
          <w:color w:val="000000" w:themeColor="text1"/>
        </w:rPr>
      </w:pPr>
      <w:r w:rsidRPr="005163EB">
        <w:rPr>
          <w:color w:val="000000" w:themeColor="text1"/>
        </w:rPr>
        <w:lastRenderedPageBreak/>
        <w:t xml:space="preserve">изучаются как самостоятельные учебные дисциплины по 2 часа в неделю. В IX классе учебные предмет </w:t>
      </w:r>
      <w:r w:rsidRPr="005163EB">
        <w:rPr>
          <w:b/>
          <w:color w:val="000000" w:themeColor="text1"/>
        </w:rPr>
        <w:t xml:space="preserve">«Физика» </w:t>
      </w:r>
      <w:r w:rsidRPr="005163EB">
        <w:rPr>
          <w:color w:val="000000" w:themeColor="text1"/>
        </w:rPr>
        <w:t>изучается по 3 часа в неделю</w:t>
      </w:r>
      <w:r w:rsidRPr="005163EB">
        <w:rPr>
          <w:b/>
          <w:color w:val="000000" w:themeColor="text1"/>
        </w:rPr>
        <w:t xml:space="preserve">, </w:t>
      </w:r>
      <w:r w:rsidRPr="005163EB">
        <w:rPr>
          <w:color w:val="000000" w:themeColor="text1"/>
        </w:rPr>
        <w:t>Физическая и экономическая география объединены в единый синтезированный учебный предмет, часть содержания (элементы экономико-политического содержания) переведена в учебный предмет</w:t>
      </w:r>
      <w:r w:rsidRPr="005163EB">
        <w:rPr>
          <w:color w:val="000000" w:themeColor="text1"/>
          <w:spacing w:val="5"/>
        </w:rPr>
        <w:t xml:space="preserve"> </w:t>
      </w:r>
      <w:r w:rsidRPr="005163EB">
        <w:rPr>
          <w:color w:val="000000" w:themeColor="text1"/>
        </w:rPr>
        <w:t>«Обществознание».</w:t>
      </w:r>
    </w:p>
    <w:p w:rsidR="007E5D2F" w:rsidRPr="005163EB" w:rsidRDefault="007E5D2F" w:rsidP="007E5D2F">
      <w:pPr>
        <w:pStyle w:val="a3"/>
        <w:ind w:right="306" w:firstLine="427"/>
        <w:rPr>
          <w:color w:val="000000" w:themeColor="text1"/>
        </w:rPr>
      </w:pPr>
      <w:r w:rsidRPr="005163EB">
        <w:rPr>
          <w:color w:val="000000" w:themeColor="text1"/>
        </w:rPr>
        <w:t xml:space="preserve">Учебный предмет </w:t>
      </w:r>
      <w:r w:rsidRPr="005163EB">
        <w:rPr>
          <w:b/>
          <w:color w:val="000000" w:themeColor="text1"/>
        </w:rPr>
        <w:t xml:space="preserve">«Обществознание» </w:t>
      </w:r>
      <w:r w:rsidRPr="005163EB">
        <w:rPr>
          <w:color w:val="000000" w:themeColor="text1"/>
        </w:rPr>
        <w:t>изучается с VI класса по 1 часу в неделю, является интегрированным, построен по модульному принципу и включает содержательные разделы: «Общество», «Человек», «Социальная сфера», «Политика»,</w:t>
      </w:r>
      <w:r>
        <w:rPr>
          <w:color w:val="000000" w:themeColor="text1"/>
        </w:rPr>
        <w:t xml:space="preserve"> </w:t>
      </w:r>
      <w:r w:rsidRPr="005163EB">
        <w:rPr>
          <w:color w:val="000000" w:themeColor="text1"/>
        </w:rPr>
        <w:t>«Экономика» и «Право».</w:t>
      </w:r>
    </w:p>
    <w:p w:rsidR="007E5D2F" w:rsidRPr="005163EB" w:rsidRDefault="007E5D2F" w:rsidP="007E5D2F">
      <w:pPr>
        <w:pStyle w:val="a3"/>
        <w:ind w:right="302" w:firstLine="427"/>
        <w:rPr>
          <w:color w:val="000000" w:themeColor="text1"/>
        </w:rPr>
      </w:pPr>
      <w:r w:rsidRPr="005163EB">
        <w:rPr>
          <w:color w:val="000000" w:themeColor="text1"/>
        </w:rPr>
        <w:t xml:space="preserve">Предметная область </w:t>
      </w:r>
      <w:r w:rsidRPr="005163EB">
        <w:rPr>
          <w:b/>
          <w:color w:val="000000" w:themeColor="text1"/>
        </w:rPr>
        <w:t xml:space="preserve">«Искусство» </w:t>
      </w:r>
      <w:r w:rsidRPr="005163EB">
        <w:rPr>
          <w:color w:val="000000" w:themeColor="text1"/>
        </w:rPr>
        <w:t>изучается в</w:t>
      </w:r>
      <w:r w:rsidR="00412EF7">
        <w:rPr>
          <w:color w:val="000000" w:themeColor="text1"/>
        </w:rPr>
        <w:t>6</w:t>
      </w:r>
      <w:r w:rsidRPr="005163EB">
        <w:rPr>
          <w:color w:val="000000" w:themeColor="text1"/>
        </w:rPr>
        <w:t>-7 классах 2 часа в неделю. Данный предмет представлен двумя образовательными компонент</w:t>
      </w:r>
      <w:r>
        <w:rPr>
          <w:color w:val="000000" w:themeColor="text1"/>
        </w:rPr>
        <w:t xml:space="preserve">ами: «Изобразительное искусство» </w:t>
      </w:r>
      <w:r w:rsidRPr="005163EB">
        <w:rPr>
          <w:color w:val="000000" w:themeColor="text1"/>
        </w:rPr>
        <w:t>и «Музыка».</w:t>
      </w:r>
    </w:p>
    <w:p w:rsidR="007E5D2F" w:rsidRPr="005163EB" w:rsidRDefault="007E5D2F" w:rsidP="007E5D2F">
      <w:pPr>
        <w:pStyle w:val="a3"/>
        <w:ind w:right="303" w:firstLine="427"/>
        <w:rPr>
          <w:color w:val="000000" w:themeColor="text1"/>
        </w:rPr>
      </w:pPr>
      <w:r w:rsidRPr="005163EB">
        <w:rPr>
          <w:color w:val="000000" w:themeColor="text1"/>
        </w:rPr>
        <w:t xml:space="preserve">Учебный предмет </w:t>
      </w:r>
      <w:r w:rsidRPr="005163EB">
        <w:rPr>
          <w:b/>
          <w:color w:val="000000" w:themeColor="text1"/>
        </w:rPr>
        <w:t xml:space="preserve">«Технология» </w:t>
      </w:r>
      <w:r w:rsidRPr="005163EB">
        <w:rPr>
          <w:color w:val="000000" w:themeColor="text1"/>
        </w:rPr>
        <w:t>по 2 часа в неделю</w:t>
      </w:r>
      <w:r>
        <w:rPr>
          <w:color w:val="000000" w:themeColor="text1"/>
        </w:rPr>
        <w:t xml:space="preserve"> в </w:t>
      </w:r>
      <w:r w:rsidRPr="005163EB">
        <w:rPr>
          <w:color w:val="000000" w:themeColor="text1"/>
        </w:rPr>
        <w:t>V</w:t>
      </w:r>
      <w:r w:rsidR="00412EF7">
        <w:rPr>
          <w:lang w:val="en-US"/>
        </w:rPr>
        <w:t>I</w:t>
      </w:r>
      <w:r w:rsidRPr="005163EB">
        <w:rPr>
          <w:color w:val="000000" w:themeColor="text1"/>
        </w:rPr>
        <w:t>-VIII классе</w:t>
      </w:r>
      <w:r>
        <w:rPr>
          <w:color w:val="000000" w:themeColor="text1"/>
        </w:rPr>
        <w:t>, по 1 часу в</w:t>
      </w:r>
      <w:r w:rsidRPr="00937987">
        <w:rPr>
          <w:color w:val="000000" w:themeColor="text1"/>
        </w:rPr>
        <w:t xml:space="preserve"> </w:t>
      </w:r>
      <w:r w:rsidRPr="005163EB">
        <w:rPr>
          <w:color w:val="000000" w:themeColor="text1"/>
        </w:rPr>
        <w:t>IX</w:t>
      </w:r>
      <w:r>
        <w:rPr>
          <w:color w:val="000000" w:themeColor="text1"/>
        </w:rPr>
        <w:t xml:space="preserve"> классе </w:t>
      </w:r>
      <w:r w:rsidRPr="005163EB">
        <w:rPr>
          <w:color w:val="000000" w:themeColor="text1"/>
        </w:rPr>
        <w:t xml:space="preserve">построен по модульному принципу с учетом возможностей школы и потребностей муниципального образования Республики Татарстан. </w:t>
      </w:r>
    </w:p>
    <w:p w:rsidR="007E5D2F" w:rsidRDefault="007E5D2F" w:rsidP="007E5D2F">
      <w:pPr>
        <w:spacing w:line="276" w:lineRule="auto"/>
        <w:ind w:left="302" w:right="304" w:firstLine="427"/>
        <w:jc w:val="both"/>
        <w:rPr>
          <w:color w:val="000000" w:themeColor="text1"/>
          <w:sz w:val="24"/>
        </w:rPr>
      </w:pPr>
      <w:r w:rsidRPr="005163EB">
        <w:rPr>
          <w:color w:val="000000" w:themeColor="text1"/>
          <w:sz w:val="24"/>
        </w:rPr>
        <w:t xml:space="preserve">Учебный предмет </w:t>
      </w:r>
      <w:r w:rsidRPr="005163EB">
        <w:rPr>
          <w:b/>
          <w:i/>
          <w:color w:val="000000" w:themeColor="text1"/>
          <w:sz w:val="24"/>
        </w:rPr>
        <w:t xml:space="preserve">«Иностранный язык» </w:t>
      </w:r>
      <w:r w:rsidRPr="005163EB">
        <w:rPr>
          <w:color w:val="000000" w:themeColor="text1"/>
          <w:sz w:val="24"/>
        </w:rPr>
        <w:t xml:space="preserve">с </w:t>
      </w:r>
      <w:r w:rsidR="00412EF7">
        <w:rPr>
          <w:color w:val="000000" w:themeColor="text1"/>
          <w:sz w:val="24"/>
        </w:rPr>
        <w:t>6</w:t>
      </w:r>
      <w:r w:rsidRPr="005163EB">
        <w:rPr>
          <w:color w:val="000000" w:themeColor="text1"/>
          <w:sz w:val="24"/>
        </w:rPr>
        <w:t xml:space="preserve"> класса изучается по 3 часа в неделю. </w:t>
      </w:r>
    </w:p>
    <w:p w:rsidR="007E5D2F" w:rsidRPr="00EA6896" w:rsidRDefault="007E5D2F" w:rsidP="007E5D2F">
      <w:pPr>
        <w:spacing w:line="276" w:lineRule="auto"/>
        <w:ind w:left="302" w:right="304" w:firstLine="427"/>
        <w:jc w:val="both"/>
        <w:rPr>
          <w:i/>
          <w:color w:val="000000" w:themeColor="text1"/>
          <w:u w:val="single"/>
        </w:rPr>
      </w:pPr>
      <w:r>
        <w:rPr>
          <w:color w:val="000000" w:themeColor="text1"/>
          <w:sz w:val="24"/>
        </w:rPr>
        <w:t>Учебный предмет «</w:t>
      </w:r>
      <w:r w:rsidRPr="00EA6896">
        <w:rPr>
          <w:b/>
          <w:i/>
          <w:color w:val="000000" w:themeColor="text1"/>
          <w:sz w:val="24"/>
        </w:rPr>
        <w:t>Немецкий язык</w:t>
      </w:r>
      <w:r>
        <w:rPr>
          <w:color w:val="000000" w:themeColor="text1"/>
          <w:sz w:val="24"/>
        </w:rPr>
        <w:t>»</w:t>
      </w:r>
      <w:r w:rsidRPr="00EA6896">
        <w:rPr>
          <w:color w:val="000000" w:themeColor="text1"/>
        </w:rPr>
        <w:t xml:space="preserve"> </w:t>
      </w:r>
      <w:r>
        <w:rPr>
          <w:color w:val="000000" w:themeColor="text1"/>
        </w:rPr>
        <w:t xml:space="preserve">в </w:t>
      </w:r>
      <w:r w:rsidRPr="005163EB">
        <w:rPr>
          <w:color w:val="000000" w:themeColor="text1"/>
        </w:rPr>
        <w:t>VII классе</w:t>
      </w:r>
      <w:r>
        <w:rPr>
          <w:color w:val="000000" w:themeColor="text1"/>
        </w:rPr>
        <w:t xml:space="preserve"> </w:t>
      </w:r>
      <w:r w:rsidRPr="005163EB">
        <w:rPr>
          <w:color w:val="000000" w:themeColor="text1"/>
        </w:rPr>
        <w:t xml:space="preserve">реализуется </w:t>
      </w:r>
      <w:r>
        <w:rPr>
          <w:color w:val="000000" w:themeColor="text1"/>
        </w:rPr>
        <w:t xml:space="preserve">в объеме </w:t>
      </w:r>
      <w:r w:rsidRPr="00EA6896">
        <w:rPr>
          <w:i/>
          <w:color w:val="000000" w:themeColor="text1"/>
          <w:u w:val="single"/>
        </w:rPr>
        <w:t>1</w:t>
      </w:r>
      <w:r>
        <w:rPr>
          <w:color w:val="000000" w:themeColor="text1"/>
        </w:rPr>
        <w:t xml:space="preserve"> часа</w:t>
      </w:r>
      <w:r w:rsidRPr="005163EB">
        <w:rPr>
          <w:color w:val="000000" w:themeColor="text1"/>
        </w:rPr>
        <w:t xml:space="preserve"> </w:t>
      </w:r>
      <w:r w:rsidRPr="00EA6896">
        <w:rPr>
          <w:i/>
          <w:color w:val="000000" w:themeColor="text1"/>
          <w:u w:val="single"/>
        </w:rPr>
        <w:t>из части, формируемой участниками образовательных отношений.</w:t>
      </w:r>
    </w:p>
    <w:p w:rsidR="007E5D2F" w:rsidRPr="005163EB" w:rsidRDefault="007E5D2F" w:rsidP="007E5D2F">
      <w:pPr>
        <w:spacing w:line="276" w:lineRule="auto"/>
        <w:ind w:left="302" w:right="304" w:firstLine="427"/>
        <w:jc w:val="both"/>
        <w:rPr>
          <w:color w:val="000000" w:themeColor="text1"/>
          <w:sz w:val="24"/>
        </w:rPr>
      </w:pPr>
      <w:r w:rsidRPr="005163EB">
        <w:rPr>
          <w:color w:val="000000" w:themeColor="text1"/>
          <w:sz w:val="24"/>
        </w:rPr>
        <w:t>Учебный предмет «</w:t>
      </w:r>
      <w:r w:rsidRPr="005163EB">
        <w:rPr>
          <w:b/>
          <w:i/>
          <w:color w:val="000000" w:themeColor="text1"/>
          <w:sz w:val="24"/>
        </w:rPr>
        <w:t>Физическая культура</w:t>
      </w:r>
      <w:r w:rsidRPr="005163EB">
        <w:rPr>
          <w:color w:val="000000" w:themeColor="text1"/>
          <w:sz w:val="24"/>
        </w:rPr>
        <w:t xml:space="preserve">» изучается </w:t>
      </w:r>
      <w:r w:rsidR="00412EF7">
        <w:rPr>
          <w:color w:val="000000" w:themeColor="text1"/>
          <w:sz w:val="24"/>
        </w:rPr>
        <w:t xml:space="preserve">в </w:t>
      </w:r>
      <w:r w:rsidR="00DB4875">
        <w:rPr>
          <w:color w:val="000000" w:themeColor="text1"/>
          <w:sz w:val="24"/>
        </w:rPr>
        <w:t xml:space="preserve">6 и </w:t>
      </w:r>
      <w:r w:rsidR="00412EF7">
        <w:rPr>
          <w:color w:val="000000" w:themeColor="text1"/>
          <w:sz w:val="24"/>
        </w:rPr>
        <w:t>9</w:t>
      </w:r>
      <w:r w:rsidRPr="005163EB">
        <w:rPr>
          <w:color w:val="000000" w:themeColor="text1"/>
          <w:sz w:val="24"/>
        </w:rPr>
        <w:t xml:space="preserve"> класс</w:t>
      </w:r>
      <w:r w:rsidR="00DB4875">
        <w:rPr>
          <w:color w:val="000000" w:themeColor="text1"/>
          <w:sz w:val="24"/>
        </w:rPr>
        <w:t>е</w:t>
      </w:r>
      <w:r w:rsidRPr="005163EB">
        <w:rPr>
          <w:color w:val="000000" w:themeColor="text1"/>
          <w:sz w:val="24"/>
        </w:rPr>
        <w:t xml:space="preserve"> по 2 часа в неделю и 1 час в </w:t>
      </w:r>
      <w:r w:rsidRPr="005163EB">
        <w:rPr>
          <w:color w:val="000000" w:themeColor="text1"/>
          <w:sz w:val="24"/>
          <w:lang w:val="en-US"/>
        </w:rPr>
        <w:t>VI</w:t>
      </w:r>
      <w:r w:rsidR="00DB4875">
        <w:rPr>
          <w:lang w:val="en-US"/>
        </w:rPr>
        <w:t>I</w:t>
      </w:r>
      <w:r w:rsidRPr="005163EB">
        <w:rPr>
          <w:color w:val="000000" w:themeColor="text1"/>
          <w:sz w:val="24"/>
        </w:rPr>
        <w:t xml:space="preserve"> и </w:t>
      </w:r>
      <w:r w:rsidR="00DB4875" w:rsidRPr="005163EB">
        <w:rPr>
          <w:color w:val="000000" w:themeColor="text1"/>
          <w:sz w:val="24"/>
          <w:lang w:val="en-US"/>
        </w:rPr>
        <w:t>VI</w:t>
      </w:r>
      <w:r w:rsidR="00DB4875">
        <w:rPr>
          <w:lang w:val="en-US"/>
        </w:rPr>
        <w:t>I</w:t>
      </w:r>
      <w:r w:rsidR="00DB4875">
        <w:rPr>
          <w:color w:val="000000" w:themeColor="text1"/>
          <w:sz w:val="24"/>
          <w:lang w:val="en-US"/>
        </w:rPr>
        <w:t>I</w:t>
      </w:r>
      <w:r w:rsidRPr="005163EB">
        <w:rPr>
          <w:color w:val="000000" w:themeColor="text1"/>
          <w:sz w:val="24"/>
        </w:rPr>
        <w:t xml:space="preserve"> классах реализуется как внеурочная деятельность. В </w:t>
      </w:r>
      <w:r w:rsidRPr="005163EB">
        <w:rPr>
          <w:color w:val="000000" w:themeColor="text1"/>
        </w:rPr>
        <w:t>VII</w:t>
      </w:r>
      <w:r>
        <w:rPr>
          <w:color w:val="000000" w:themeColor="text1"/>
        </w:rPr>
        <w:t>-</w:t>
      </w:r>
      <w:r w:rsidRPr="005163EB">
        <w:rPr>
          <w:color w:val="000000" w:themeColor="text1"/>
        </w:rPr>
        <w:t xml:space="preserve"> VIII классе</w:t>
      </w:r>
      <w:r w:rsidRPr="00EA6896">
        <w:rPr>
          <w:i/>
          <w:color w:val="000000" w:themeColor="text1"/>
        </w:rPr>
        <w:t xml:space="preserve"> </w:t>
      </w:r>
      <w:r>
        <w:rPr>
          <w:i/>
          <w:color w:val="000000" w:themeColor="text1"/>
        </w:rPr>
        <w:t xml:space="preserve">по </w:t>
      </w:r>
      <w:r w:rsidRPr="00EA6896">
        <w:rPr>
          <w:i/>
          <w:color w:val="000000" w:themeColor="text1"/>
          <w:u w:val="single"/>
        </w:rPr>
        <w:t>1</w:t>
      </w:r>
      <w:r w:rsidRPr="005163EB">
        <w:rPr>
          <w:color w:val="000000" w:themeColor="text1"/>
        </w:rPr>
        <w:t xml:space="preserve"> час</w:t>
      </w:r>
      <w:r>
        <w:rPr>
          <w:color w:val="000000" w:themeColor="text1"/>
        </w:rPr>
        <w:t>у</w:t>
      </w:r>
      <w:r w:rsidRPr="005163EB">
        <w:rPr>
          <w:color w:val="000000" w:themeColor="text1"/>
        </w:rPr>
        <w:t xml:space="preserve">  реализуется </w:t>
      </w:r>
      <w:r w:rsidRPr="00EA6896">
        <w:rPr>
          <w:i/>
          <w:color w:val="000000" w:themeColor="text1"/>
          <w:u w:val="single"/>
        </w:rPr>
        <w:t>из части, формируемой участниками образовательных отношений.</w:t>
      </w:r>
    </w:p>
    <w:p w:rsidR="007E5D2F" w:rsidRPr="005163EB" w:rsidRDefault="007E5D2F" w:rsidP="007E5D2F">
      <w:pPr>
        <w:spacing w:before="2" w:line="276" w:lineRule="auto"/>
        <w:ind w:left="729"/>
        <w:rPr>
          <w:color w:val="000000" w:themeColor="text1"/>
        </w:rPr>
      </w:pPr>
      <w:r w:rsidRPr="005163EB">
        <w:rPr>
          <w:color w:val="000000" w:themeColor="text1"/>
          <w:sz w:val="24"/>
        </w:rPr>
        <w:t xml:space="preserve"> </w:t>
      </w:r>
      <w:r w:rsidRPr="005163EB">
        <w:rPr>
          <w:color w:val="000000" w:themeColor="text1"/>
        </w:rPr>
        <w:t xml:space="preserve">Учебный предмет </w:t>
      </w:r>
      <w:r w:rsidRPr="005163EB">
        <w:rPr>
          <w:b/>
          <w:color w:val="000000" w:themeColor="text1"/>
        </w:rPr>
        <w:t xml:space="preserve">«Математика» </w:t>
      </w:r>
      <w:r w:rsidR="00DB4875">
        <w:rPr>
          <w:color w:val="000000" w:themeColor="text1"/>
        </w:rPr>
        <w:t xml:space="preserve">в </w:t>
      </w:r>
      <w:r w:rsidRPr="005163EB">
        <w:rPr>
          <w:color w:val="000000" w:themeColor="text1"/>
        </w:rPr>
        <w:t>6 класс</w:t>
      </w:r>
      <w:r w:rsidR="00DB4875">
        <w:rPr>
          <w:color w:val="000000" w:themeColor="text1"/>
        </w:rPr>
        <w:t>е</w:t>
      </w:r>
      <w:r w:rsidRPr="005163EB">
        <w:rPr>
          <w:color w:val="000000" w:themeColor="text1"/>
        </w:rPr>
        <w:t xml:space="preserve"> изучается по 5 часов, с 7 класса как отдельные предметы «Алгебра» (3 часа в неделю) и «Геометрия» (2 часа в неделю).</w:t>
      </w:r>
    </w:p>
    <w:p w:rsidR="007E5D2F" w:rsidRPr="005163EB" w:rsidRDefault="007E5D2F" w:rsidP="007E5D2F">
      <w:pPr>
        <w:pStyle w:val="a3"/>
        <w:ind w:right="303" w:firstLine="427"/>
        <w:rPr>
          <w:color w:val="000000" w:themeColor="text1"/>
        </w:rPr>
      </w:pPr>
      <w:r w:rsidRPr="005163EB">
        <w:rPr>
          <w:color w:val="000000" w:themeColor="text1"/>
        </w:rPr>
        <w:t xml:space="preserve">Учебный предмет </w:t>
      </w:r>
      <w:r w:rsidRPr="005163EB">
        <w:rPr>
          <w:b/>
          <w:i/>
          <w:color w:val="000000" w:themeColor="text1"/>
        </w:rPr>
        <w:t xml:space="preserve">«Информатика» </w:t>
      </w:r>
      <w:r w:rsidRPr="005163EB">
        <w:rPr>
          <w:color w:val="000000" w:themeColor="text1"/>
        </w:rPr>
        <w:t>изучается в VII-</w:t>
      </w:r>
      <w:r w:rsidRPr="005163EB">
        <w:rPr>
          <w:i/>
          <w:color w:val="000000" w:themeColor="text1"/>
        </w:rPr>
        <w:t xml:space="preserve"> </w:t>
      </w:r>
      <w:r w:rsidRPr="005163EB">
        <w:rPr>
          <w:color w:val="000000" w:themeColor="text1"/>
        </w:rPr>
        <w:t>IX классе как самостоятельная учебная дисциплина (1 час в неделю).</w:t>
      </w:r>
    </w:p>
    <w:p w:rsidR="007E5D2F" w:rsidRPr="005163EB" w:rsidRDefault="007E5D2F" w:rsidP="007E5D2F">
      <w:pPr>
        <w:pStyle w:val="a3"/>
        <w:ind w:right="305" w:firstLine="427"/>
        <w:rPr>
          <w:i/>
          <w:color w:val="000000" w:themeColor="text1"/>
        </w:rPr>
      </w:pPr>
      <w:r w:rsidRPr="005163EB">
        <w:rPr>
          <w:color w:val="000000" w:themeColor="text1"/>
        </w:rPr>
        <w:t xml:space="preserve">Учебный предмет </w:t>
      </w:r>
      <w:r w:rsidRPr="005163EB">
        <w:rPr>
          <w:b/>
          <w:color w:val="000000" w:themeColor="text1"/>
        </w:rPr>
        <w:t xml:space="preserve">«Основы безопасности жизнедеятельности» </w:t>
      </w:r>
      <w:r w:rsidRPr="005163EB">
        <w:rPr>
          <w:color w:val="000000" w:themeColor="text1"/>
        </w:rPr>
        <w:t>изучается в VIII- IX классе (1 часу в неделю). Часть традиционного содержания предмета, связанная с правовыми аспектами военной службы, перенесена в учебный предмет «Обществознание</w:t>
      </w:r>
      <w:r w:rsidRPr="005163EB">
        <w:rPr>
          <w:i/>
          <w:color w:val="000000" w:themeColor="text1"/>
        </w:rPr>
        <w:t>».</w:t>
      </w:r>
    </w:p>
    <w:p w:rsidR="007E5D2F" w:rsidRDefault="007E5D2F" w:rsidP="007E5D2F">
      <w:pPr>
        <w:spacing w:line="235" w:lineRule="auto"/>
        <w:ind w:left="140" w:right="140" w:firstLine="708"/>
        <w:jc w:val="both"/>
        <w:rPr>
          <w:sz w:val="24"/>
          <w:szCs w:val="24"/>
        </w:rPr>
      </w:pPr>
      <w:r>
        <w:rPr>
          <w:sz w:val="24"/>
          <w:szCs w:val="24"/>
        </w:rPr>
        <w:t xml:space="preserve">Количество часов, </w:t>
      </w:r>
      <w:proofErr w:type="spellStart"/>
      <w:r>
        <w:rPr>
          <w:sz w:val="24"/>
          <w:szCs w:val="24"/>
        </w:rPr>
        <w:t>отведѐнные</w:t>
      </w:r>
      <w:proofErr w:type="spellEnd"/>
      <w:r>
        <w:rPr>
          <w:sz w:val="24"/>
          <w:szCs w:val="24"/>
        </w:rPr>
        <w:t xml:space="preserve"> на освоение обучающимися учебного плана школы, состоящего из обязательной части и части, формируемой участниками образовательного отношения, не превышает величину максимально допустимой недельной учебной нагрузки.</w:t>
      </w:r>
    </w:p>
    <w:p w:rsidR="007E5D2F" w:rsidRDefault="007E5D2F" w:rsidP="007E5D2F">
      <w:pPr>
        <w:spacing w:line="15" w:lineRule="exact"/>
        <w:rPr>
          <w:sz w:val="24"/>
          <w:szCs w:val="24"/>
        </w:rPr>
      </w:pPr>
    </w:p>
    <w:p w:rsidR="007E5D2F" w:rsidRDefault="007E5D2F" w:rsidP="007E5D2F">
      <w:pPr>
        <w:spacing w:line="234" w:lineRule="auto"/>
        <w:ind w:left="140" w:right="140" w:firstLine="286"/>
        <w:jc w:val="both"/>
        <w:rPr>
          <w:sz w:val="20"/>
          <w:szCs w:val="20"/>
        </w:rPr>
      </w:pPr>
      <w:r>
        <w:rPr>
          <w:sz w:val="24"/>
          <w:szCs w:val="24"/>
        </w:rP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w:t>
      </w:r>
      <w:r w:rsidR="00DB4875">
        <w:rPr>
          <w:sz w:val="24"/>
          <w:szCs w:val="24"/>
          <w:lang w:val="tt-RU"/>
        </w:rPr>
        <w:t>2</w:t>
      </w:r>
      <w:r>
        <w:rPr>
          <w:sz w:val="24"/>
          <w:szCs w:val="24"/>
        </w:rPr>
        <w:t>/202</w:t>
      </w:r>
      <w:r w:rsidR="00DB4875">
        <w:rPr>
          <w:sz w:val="24"/>
          <w:szCs w:val="24"/>
          <w:lang w:val="tt-RU"/>
        </w:rPr>
        <w:t>3</w:t>
      </w:r>
      <w:r>
        <w:rPr>
          <w:sz w:val="24"/>
          <w:szCs w:val="24"/>
        </w:rPr>
        <w:t>учебный год.</w:t>
      </w:r>
    </w:p>
    <w:p w:rsidR="007E5D2F" w:rsidRDefault="007E5D2F" w:rsidP="007E5D2F">
      <w:pPr>
        <w:spacing w:line="17" w:lineRule="exact"/>
        <w:rPr>
          <w:sz w:val="20"/>
          <w:szCs w:val="20"/>
        </w:rPr>
      </w:pPr>
    </w:p>
    <w:p w:rsidR="007E5D2F" w:rsidRDefault="007E5D2F" w:rsidP="007E5D2F">
      <w:pPr>
        <w:spacing w:line="12" w:lineRule="exact"/>
        <w:rPr>
          <w:sz w:val="20"/>
          <w:szCs w:val="20"/>
        </w:rPr>
      </w:pPr>
    </w:p>
    <w:p w:rsidR="007E5D2F" w:rsidRDefault="007E5D2F" w:rsidP="007E5D2F">
      <w:pPr>
        <w:ind w:left="980"/>
        <w:rPr>
          <w:sz w:val="20"/>
          <w:szCs w:val="20"/>
        </w:rPr>
      </w:pPr>
      <w:r>
        <w:rPr>
          <w:sz w:val="24"/>
          <w:szCs w:val="24"/>
        </w:rPr>
        <w:t>Язык обучения в школе – татарский. Иностранный язык (английский) изучается со 2-го   класса.</w:t>
      </w:r>
    </w:p>
    <w:p w:rsidR="007E5D2F" w:rsidRDefault="007E5D2F" w:rsidP="007E5D2F">
      <w:pPr>
        <w:spacing w:line="15" w:lineRule="exact"/>
        <w:rPr>
          <w:sz w:val="20"/>
          <w:szCs w:val="20"/>
        </w:rPr>
      </w:pPr>
    </w:p>
    <w:p w:rsidR="007E5D2F" w:rsidRDefault="007E5D2F" w:rsidP="007E5D2F">
      <w:pPr>
        <w:widowControl/>
        <w:numPr>
          <w:ilvl w:val="1"/>
          <w:numId w:val="10"/>
        </w:numPr>
        <w:tabs>
          <w:tab w:val="left" w:pos="979"/>
        </w:tabs>
        <w:autoSpaceDE/>
        <w:autoSpaceDN/>
        <w:spacing w:line="266" w:lineRule="auto"/>
        <w:ind w:firstLine="700"/>
        <w:rPr>
          <w:sz w:val="24"/>
          <w:szCs w:val="24"/>
        </w:rPr>
      </w:pPr>
      <w:proofErr w:type="gramStart"/>
      <w:r>
        <w:rPr>
          <w:sz w:val="24"/>
          <w:szCs w:val="24"/>
        </w:rPr>
        <w:t>соответствии</w:t>
      </w:r>
      <w:proofErr w:type="gramEnd"/>
      <w:r>
        <w:rPr>
          <w:sz w:val="24"/>
          <w:szCs w:val="24"/>
        </w:rPr>
        <w:t xml:space="preserve"> с Уставом школа работает в режиме 6–дневной учебной недели. Занятия организованы в 1 смену</w:t>
      </w:r>
      <w:r>
        <w:rPr>
          <w:color w:val="FF0000"/>
          <w:sz w:val="24"/>
          <w:szCs w:val="24"/>
        </w:rPr>
        <w:t>.</w:t>
      </w:r>
    </w:p>
    <w:p w:rsidR="007E5D2F" w:rsidRDefault="007E5D2F" w:rsidP="007E5D2F">
      <w:pPr>
        <w:spacing w:line="9" w:lineRule="exact"/>
        <w:rPr>
          <w:sz w:val="24"/>
          <w:szCs w:val="24"/>
        </w:rPr>
      </w:pPr>
    </w:p>
    <w:p w:rsidR="007E5D2F" w:rsidRDefault="007E5D2F" w:rsidP="007E5D2F">
      <w:pPr>
        <w:ind w:left="640"/>
        <w:rPr>
          <w:sz w:val="24"/>
          <w:szCs w:val="24"/>
        </w:rPr>
      </w:pPr>
      <w:r>
        <w:rPr>
          <w:sz w:val="24"/>
          <w:szCs w:val="24"/>
        </w:rPr>
        <w:t>Продолжительность учебного года:</w:t>
      </w:r>
    </w:p>
    <w:p w:rsidR="007E5D2F" w:rsidRDefault="007E5D2F" w:rsidP="007E5D2F">
      <w:pPr>
        <w:spacing w:line="1" w:lineRule="exact"/>
        <w:rPr>
          <w:sz w:val="24"/>
          <w:szCs w:val="24"/>
        </w:rPr>
      </w:pPr>
    </w:p>
    <w:p w:rsidR="007E5D2F" w:rsidRDefault="00DB4875" w:rsidP="007E5D2F">
      <w:pPr>
        <w:widowControl/>
        <w:numPr>
          <w:ilvl w:val="0"/>
          <w:numId w:val="10"/>
        </w:numPr>
        <w:tabs>
          <w:tab w:val="left" w:pos="700"/>
        </w:tabs>
        <w:autoSpaceDE/>
        <w:autoSpaceDN/>
        <w:ind w:left="700" w:hanging="286"/>
        <w:rPr>
          <w:rFonts w:ascii="Symbol" w:eastAsia="Symbol" w:hAnsi="Symbol" w:cs="Symbol"/>
          <w:sz w:val="24"/>
          <w:szCs w:val="24"/>
        </w:rPr>
      </w:pPr>
      <w:r>
        <w:rPr>
          <w:sz w:val="24"/>
          <w:szCs w:val="24"/>
        </w:rPr>
        <w:t>6</w:t>
      </w:r>
      <w:r w:rsidR="007E5D2F">
        <w:rPr>
          <w:sz w:val="24"/>
          <w:szCs w:val="24"/>
        </w:rPr>
        <w:t>-8 классы -35 недель, 9 класс- 34 недели.</w:t>
      </w:r>
    </w:p>
    <w:p w:rsidR="007E5D2F" w:rsidRDefault="007E5D2F" w:rsidP="007E5D2F">
      <w:pPr>
        <w:spacing w:line="40" w:lineRule="exact"/>
        <w:rPr>
          <w:rFonts w:ascii="Symbol" w:eastAsia="Symbol" w:hAnsi="Symbol" w:cs="Symbol"/>
          <w:sz w:val="24"/>
          <w:szCs w:val="24"/>
        </w:rPr>
      </w:pPr>
    </w:p>
    <w:p w:rsidR="007E5D2F" w:rsidRDefault="007E5D2F" w:rsidP="007E5D2F">
      <w:pPr>
        <w:ind w:left="700"/>
        <w:rPr>
          <w:rFonts w:ascii="Symbol" w:eastAsia="Symbol" w:hAnsi="Symbol" w:cs="Symbol"/>
          <w:sz w:val="24"/>
          <w:szCs w:val="24"/>
        </w:rPr>
      </w:pPr>
      <w:r>
        <w:rPr>
          <w:sz w:val="24"/>
          <w:szCs w:val="24"/>
        </w:rPr>
        <w:t>Продолжительность урока - Пн.- сб. - 45 минут.</w:t>
      </w:r>
    </w:p>
    <w:p w:rsidR="007E5D2F" w:rsidRDefault="007E5D2F" w:rsidP="007E5D2F"/>
    <w:p w:rsidR="007E5D2F" w:rsidRDefault="007E5D2F" w:rsidP="007E5D2F">
      <w:pPr>
        <w:pStyle w:val="1"/>
        <w:spacing w:before="71"/>
        <w:ind w:right="1214"/>
        <w:rPr>
          <w:lang w:val="tt-RU"/>
        </w:rPr>
      </w:pPr>
    </w:p>
    <w:p w:rsidR="007E5D2F" w:rsidRDefault="007E5D2F" w:rsidP="007E5D2F">
      <w:pPr>
        <w:pStyle w:val="1"/>
        <w:spacing w:before="71"/>
        <w:ind w:left="0" w:right="1214"/>
        <w:jc w:val="left"/>
        <w:rPr>
          <w:lang w:val="tt-RU"/>
        </w:rPr>
      </w:pPr>
    </w:p>
    <w:p w:rsidR="007E5D2F" w:rsidRDefault="007E5D2F" w:rsidP="007E5D2F">
      <w:pPr>
        <w:pStyle w:val="1"/>
        <w:spacing w:before="71"/>
        <w:ind w:left="0" w:right="1214"/>
        <w:rPr>
          <w:lang w:val="tt-RU"/>
        </w:rPr>
      </w:pPr>
    </w:p>
    <w:p w:rsidR="007E5D2F" w:rsidRDefault="007E5D2F" w:rsidP="007E5D2F">
      <w:pPr>
        <w:pStyle w:val="1"/>
        <w:spacing w:before="71"/>
        <w:ind w:left="0" w:right="1214"/>
        <w:rPr>
          <w:lang w:val="tt-RU"/>
        </w:rPr>
      </w:pPr>
    </w:p>
    <w:p w:rsidR="007E5D2F" w:rsidRDefault="007E5D2F" w:rsidP="007E5D2F">
      <w:pPr>
        <w:pStyle w:val="1"/>
        <w:spacing w:before="71"/>
        <w:ind w:left="0" w:right="1214"/>
        <w:rPr>
          <w:lang w:val="tt-RU"/>
        </w:rPr>
      </w:pPr>
    </w:p>
    <w:p w:rsidR="007E5D2F" w:rsidRDefault="007E5D2F" w:rsidP="007E5D2F">
      <w:pPr>
        <w:pStyle w:val="1"/>
        <w:spacing w:before="71"/>
        <w:ind w:left="0" w:right="1214"/>
        <w:rPr>
          <w:lang w:val="tt-RU"/>
        </w:rPr>
      </w:pPr>
    </w:p>
    <w:p w:rsidR="007E5D2F" w:rsidRDefault="007E5D2F" w:rsidP="007E5D2F">
      <w:pPr>
        <w:pStyle w:val="1"/>
        <w:spacing w:before="71"/>
        <w:ind w:left="0" w:right="1214"/>
        <w:rPr>
          <w:lang w:val="tt-RU"/>
        </w:rPr>
      </w:pPr>
    </w:p>
    <w:p w:rsidR="00DB4875" w:rsidRDefault="00DB4875" w:rsidP="007E5D2F">
      <w:pPr>
        <w:pStyle w:val="1"/>
        <w:spacing w:before="71"/>
        <w:ind w:left="0" w:right="1214"/>
      </w:pPr>
    </w:p>
    <w:p w:rsidR="00DB4875" w:rsidRDefault="00DB4875" w:rsidP="007E5D2F">
      <w:pPr>
        <w:pStyle w:val="1"/>
        <w:spacing w:before="71"/>
        <w:ind w:left="0" w:right="1214"/>
      </w:pPr>
    </w:p>
    <w:p w:rsidR="00DB4875" w:rsidRDefault="00DB4875" w:rsidP="007E5D2F">
      <w:pPr>
        <w:pStyle w:val="1"/>
        <w:spacing w:before="71"/>
        <w:ind w:left="0" w:right="1214"/>
      </w:pPr>
    </w:p>
    <w:p w:rsidR="007E5D2F" w:rsidRDefault="007E5D2F" w:rsidP="007E5D2F">
      <w:pPr>
        <w:pStyle w:val="1"/>
        <w:spacing w:before="71"/>
        <w:ind w:left="0" w:right="1214"/>
      </w:pPr>
      <w:r>
        <w:lastRenderedPageBreak/>
        <w:t>Учебный план</w:t>
      </w:r>
    </w:p>
    <w:p w:rsidR="007E5D2F" w:rsidRDefault="007E5D2F" w:rsidP="007E5D2F">
      <w:pPr>
        <w:ind w:left="1125" w:hanging="317"/>
        <w:jc w:val="center"/>
        <w:rPr>
          <w:b/>
          <w:sz w:val="24"/>
        </w:rPr>
      </w:pPr>
      <w:r>
        <w:rPr>
          <w:b/>
          <w:sz w:val="24"/>
        </w:rPr>
        <w:t>для V</w:t>
      </w:r>
      <w:r w:rsidR="00DB4875" w:rsidRPr="005163EB">
        <w:rPr>
          <w:color w:val="000000" w:themeColor="text1"/>
          <w:sz w:val="24"/>
          <w:lang w:val="en-US"/>
        </w:rPr>
        <w:t>I</w:t>
      </w:r>
      <w:r>
        <w:rPr>
          <w:b/>
          <w:sz w:val="24"/>
        </w:rPr>
        <w:t>-</w:t>
      </w:r>
      <w:r w:rsidRPr="005163EB">
        <w:rPr>
          <w:b/>
          <w:color w:val="000000" w:themeColor="text1"/>
          <w:sz w:val="24"/>
        </w:rPr>
        <w:t xml:space="preserve"> </w:t>
      </w:r>
      <w:r w:rsidRPr="005163EB">
        <w:rPr>
          <w:color w:val="000000" w:themeColor="text1"/>
          <w:sz w:val="24"/>
          <w:lang w:val="en-US"/>
        </w:rPr>
        <w:t>IX</w:t>
      </w:r>
      <w:r w:rsidRPr="005163EB">
        <w:rPr>
          <w:b/>
          <w:color w:val="000000" w:themeColor="text1"/>
          <w:sz w:val="24"/>
        </w:rPr>
        <w:t xml:space="preserve"> </w:t>
      </w:r>
      <w:r>
        <w:rPr>
          <w:b/>
          <w:sz w:val="24"/>
        </w:rPr>
        <w:t>классов муниципального бюджетного общеобразовательного учреждения «</w:t>
      </w:r>
      <w:proofErr w:type="spellStart"/>
      <w:r>
        <w:rPr>
          <w:b/>
          <w:sz w:val="24"/>
        </w:rPr>
        <w:t>Тойгильдинская</w:t>
      </w:r>
      <w:proofErr w:type="spellEnd"/>
      <w:r>
        <w:rPr>
          <w:b/>
          <w:sz w:val="24"/>
        </w:rPr>
        <w:t xml:space="preserve"> основная общеобразовательная школа»</w:t>
      </w:r>
    </w:p>
    <w:p w:rsidR="007E5D2F" w:rsidRDefault="007E5D2F" w:rsidP="007E5D2F">
      <w:pPr>
        <w:ind w:left="1633" w:right="1279"/>
        <w:jc w:val="center"/>
        <w:rPr>
          <w:b/>
          <w:sz w:val="24"/>
        </w:rPr>
      </w:pPr>
      <w:proofErr w:type="spellStart"/>
      <w:r>
        <w:rPr>
          <w:b/>
          <w:sz w:val="24"/>
        </w:rPr>
        <w:t>Муслюмовского</w:t>
      </w:r>
      <w:proofErr w:type="spellEnd"/>
      <w:r>
        <w:rPr>
          <w:b/>
          <w:sz w:val="24"/>
        </w:rPr>
        <w:t xml:space="preserve"> муниципального района Республики Татарстан на 202</w:t>
      </w:r>
      <w:r w:rsidR="00DB4875">
        <w:rPr>
          <w:b/>
          <w:sz w:val="24"/>
          <w:lang w:val="tt-RU"/>
        </w:rPr>
        <w:t>2</w:t>
      </w:r>
      <w:r>
        <w:rPr>
          <w:b/>
          <w:sz w:val="24"/>
        </w:rPr>
        <w:t>-202</w:t>
      </w:r>
      <w:r w:rsidR="00DB4875">
        <w:rPr>
          <w:b/>
          <w:sz w:val="24"/>
          <w:lang w:val="tt-RU"/>
        </w:rPr>
        <w:t>3</w:t>
      </w:r>
      <w:r>
        <w:rPr>
          <w:b/>
          <w:sz w:val="24"/>
        </w:rPr>
        <w:t>учебный год в соответствии с ФГОС</w:t>
      </w:r>
    </w:p>
    <w:p w:rsidR="007E5D2F" w:rsidRDefault="007E5D2F" w:rsidP="007E5D2F">
      <w:pPr>
        <w:pStyle w:val="a3"/>
        <w:spacing w:before="3" w:after="1"/>
        <w:jc w:val="center"/>
        <w:rPr>
          <w:b/>
        </w:rPr>
      </w:pPr>
    </w:p>
    <w:tbl>
      <w:tblPr>
        <w:tblStyle w:val="TableNormal"/>
        <w:tblW w:w="97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2333"/>
        <w:gridCol w:w="1083"/>
        <w:gridCol w:w="929"/>
        <w:gridCol w:w="928"/>
        <w:gridCol w:w="1045"/>
        <w:gridCol w:w="1092"/>
      </w:tblGrid>
      <w:tr w:rsidR="008B4125" w:rsidTr="008B4125">
        <w:trPr>
          <w:trHeight w:val="516"/>
        </w:trPr>
        <w:tc>
          <w:tcPr>
            <w:tcW w:w="2350" w:type="dxa"/>
            <w:vMerge w:val="restart"/>
            <w:tcBorders>
              <w:top w:val="single" w:sz="4" w:space="0" w:color="auto"/>
            </w:tcBorders>
          </w:tcPr>
          <w:p w:rsidR="008B4125" w:rsidRDefault="008B4125" w:rsidP="007E5D2F">
            <w:pPr>
              <w:rPr>
                <w:sz w:val="2"/>
                <w:szCs w:val="2"/>
              </w:rPr>
            </w:pPr>
            <w:proofErr w:type="spellStart"/>
            <w:r>
              <w:rPr>
                <w:b/>
                <w:sz w:val="24"/>
              </w:rPr>
              <w:t>Предметные</w:t>
            </w:r>
            <w:proofErr w:type="spellEnd"/>
            <w:r>
              <w:rPr>
                <w:b/>
                <w:sz w:val="24"/>
              </w:rPr>
              <w:t xml:space="preserve"> </w:t>
            </w:r>
            <w:proofErr w:type="spellStart"/>
            <w:r>
              <w:rPr>
                <w:b/>
                <w:sz w:val="24"/>
              </w:rPr>
              <w:t>области</w:t>
            </w:r>
            <w:proofErr w:type="spellEnd"/>
          </w:p>
        </w:tc>
        <w:tc>
          <w:tcPr>
            <w:tcW w:w="2333" w:type="dxa"/>
            <w:vMerge w:val="restart"/>
            <w:tcBorders>
              <w:top w:val="single" w:sz="4" w:space="0" w:color="auto"/>
            </w:tcBorders>
          </w:tcPr>
          <w:p w:rsidR="008B4125" w:rsidRDefault="008B4125" w:rsidP="007E5D2F">
            <w:pPr>
              <w:rPr>
                <w:sz w:val="2"/>
                <w:szCs w:val="2"/>
              </w:rPr>
            </w:pPr>
            <w:proofErr w:type="spellStart"/>
            <w:r>
              <w:rPr>
                <w:b/>
                <w:sz w:val="24"/>
              </w:rPr>
              <w:t>Учебные</w:t>
            </w:r>
            <w:proofErr w:type="spellEnd"/>
            <w:r>
              <w:rPr>
                <w:b/>
                <w:sz w:val="24"/>
              </w:rPr>
              <w:t xml:space="preserve"> </w:t>
            </w:r>
            <w:proofErr w:type="spellStart"/>
            <w:r>
              <w:rPr>
                <w:b/>
                <w:sz w:val="24"/>
              </w:rPr>
              <w:t>предметы</w:t>
            </w:r>
            <w:proofErr w:type="spellEnd"/>
          </w:p>
        </w:tc>
        <w:tc>
          <w:tcPr>
            <w:tcW w:w="5077" w:type="dxa"/>
            <w:gridSpan w:val="5"/>
            <w:tcBorders>
              <w:left w:val="single" w:sz="4" w:space="0" w:color="auto"/>
            </w:tcBorders>
          </w:tcPr>
          <w:p w:rsidR="008B4125" w:rsidRPr="008B4125" w:rsidRDefault="008B4125" w:rsidP="007E5D2F">
            <w:pPr>
              <w:pStyle w:val="TableParagraph"/>
              <w:spacing w:line="273" w:lineRule="exact"/>
              <w:jc w:val="center"/>
              <w:rPr>
                <w:b/>
                <w:sz w:val="24"/>
                <w:lang w:val="ru-RU"/>
              </w:rPr>
            </w:pPr>
            <w:r w:rsidRPr="0088174B">
              <w:rPr>
                <w:sz w:val="24"/>
                <w:lang w:val="ru-RU"/>
              </w:rPr>
              <w:t>Количество часов в год/неделю</w:t>
            </w:r>
          </w:p>
        </w:tc>
      </w:tr>
      <w:tr w:rsidR="008B4125" w:rsidTr="008B4125">
        <w:trPr>
          <w:trHeight w:val="516"/>
        </w:trPr>
        <w:tc>
          <w:tcPr>
            <w:tcW w:w="2350" w:type="dxa"/>
            <w:vMerge/>
          </w:tcPr>
          <w:p w:rsidR="008B4125" w:rsidRPr="0088174B" w:rsidRDefault="008B4125" w:rsidP="007E5D2F">
            <w:pPr>
              <w:rPr>
                <w:sz w:val="2"/>
                <w:szCs w:val="2"/>
                <w:lang w:val="ru-RU"/>
              </w:rPr>
            </w:pPr>
          </w:p>
        </w:tc>
        <w:tc>
          <w:tcPr>
            <w:tcW w:w="2333" w:type="dxa"/>
            <w:vMerge/>
            <w:tcBorders>
              <w:bottom w:val="single" w:sz="4" w:space="0" w:color="auto"/>
            </w:tcBorders>
          </w:tcPr>
          <w:p w:rsidR="008B4125" w:rsidRPr="0088174B" w:rsidRDefault="008B4125" w:rsidP="007E5D2F">
            <w:pPr>
              <w:rPr>
                <w:sz w:val="2"/>
                <w:szCs w:val="2"/>
                <w:lang w:val="ru-RU"/>
              </w:rPr>
            </w:pPr>
          </w:p>
        </w:tc>
        <w:tc>
          <w:tcPr>
            <w:tcW w:w="1083" w:type="dxa"/>
          </w:tcPr>
          <w:p w:rsidR="008B4125" w:rsidRDefault="008B4125" w:rsidP="007E5D2F">
            <w:pPr>
              <w:pStyle w:val="TableParagraph"/>
              <w:spacing w:line="273" w:lineRule="exact"/>
              <w:rPr>
                <w:b/>
                <w:sz w:val="24"/>
              </w:rPr>
            </w:pPr>
            <w:r>
              <w:rPr>
                <w:b/>
                <w:sz w:val="24"/>
              </w:rPr>
              <w:t>VI</w:t>
            </w:r>
          </w:p>
        </w:tc>
        <w:tc>
          <w:tcPr>
            <w:tcW w:w="929" w:type="dxa"/>
          </w:tcPr>
          <w:p w:rsidR="008B4125" w:rsidRDefault="008B4125" w:rsidP="007E5D2F">
            <w:pPr>
              <w:pStyle w:val="TableParagraph"/>
              <w:spacing w:line="273" w:lineRule="exact"/>
              <w:rPr>
                <w:b/>
                <w:sz w:val="24"/>
              </w:rPr>
            </w:pPr>
            <w:r>
              <w:rPr>
                <w:b/>
                <w:sz w:val="24"/>
              </w:rPr>
              <w:t>VII</w:t>
            </w:r>
          </w:p>
        </w:tc>
        <w:tc>
          <w:tcPr>
            <w:tcW w:w="928" w:type="dxa"/>
            <w:tcBorders>
              <w:right w:val="single" w:sz="4" w:space="0" w:color="auto"/>
            </w:tcBorders>
          </w:tcPr>
          <w:p w:rsidR="008B4125" w:rsidRDefault="008B4125" w:rsidP="007E5D2F">
            <w:pPr>
              <w:pStyle w:val="TableParagraph"/>
              <w:spacing w:line="273" w:lineRule="exact"/>
              <w:rPr>
                <w:b/>
                <w:sz w:val="24"/>
              </w:rPr>
            </w:pPr>
            <w:r>
              <w:rPr>
                <w:b/>
                <w:sz w:val="24"/>
              </w:rPr>
              <w:t>VIII</w:t>
            </w:r>
          </w:p>
        </w:tc>
        <w:tc>
          <w:tcPr>
            <w:tcW w:w="1045" w:type="dxa"/>
            <w:tcBorders>
              <w:left w:val="single" w:sz="4" w:space="0" w:color="auto"/>
            </w:tcBorders>
          </w:tcPr>
          <w:p w:rsidR="008B4125" w:rsidRPr="00381AE1" w:rsidRDefault="008B4125" w:rsidP="007E5D2F">
            <w:pPr>
              <w:pStyle w:val="TableParagraph"/>
              <w:spacing w:line="268" w:lineRule="exact"/>
              <w:jc w:val="center"/>
              <w:rPr>
                <w:b/>
                <w:sz w:val="24"/>
              </w:rPr>
            </w:pPr>
            <w:r w:rsidRPr="00381AE1">
              <w:rPr>
                <w:b/>
                <w:sz w:val="24"/>
              </w:rPr>
              <w:t>IX</w:t>
            </w:r>
          </w:p>
        </w:tc>
        <w:tc>
          <w:tcPr>
            <w:tcW w:w="1092" w:type="dxa"/>
          </w:tcPr>
          <w:p w:rsidR="008B4125" w:rsidRDefault="008B4125" w:rsidP="007E5D2F">
            <w:pPr>
              <w:pStyle w:val="TableParagraph"/>
              <w:spacing w:line="273" w:lineRule="exact"/>
              <w:rPr>
                <w:b/>
                <w:sz w:val="24"/>
              </w:rPr>
            </w:pPr>
            <w:proofErr w:type="spellStart"/>
            <w:r>
              <w:rPr>
                <w:b/>
                <w:sz w:val="24"/>
              </w:rPr>
              <w:t>Всего</w:t>
            </w:r>
            <w:proofErr w:type="spellEnd"/>
          </w:p>
        </w:tc>
      </w:tr>
      <w:tr w:rsidR="008B4125" w:rsidTr="008B4125">
        <w:trPr>
          <w:trHeight w:val="320"/>
        </w:trPr>
        <w:tc>
          <w:tcPr>
            <w:tcW w:w="2350" w:type="dxa"/>
            <w:vMerge w:val="restart"/>
          </w:tcPr>
          <w:p w:rsidR="008B4125" w:rsidRDefault="008B4125" w:rsidP="007E5D2F">
            <w:pPr>
              <w:pStyle w:val="TableParagraph"/>
              <w:ind w:right="743"/>
              <w:rPr>
                <w:sz w:val="24"/>
              </w:rPr>
            </w:pPr>
            <w:proofErr w:type="spellStart"/>
            <w:r>
              <w:rPr>
                <w:sz w:val="24"/>
              </w:rPr>
              <w:t>Русский</w:t>
            </w:r>
            <w:proofErr w:type="spellEnd"/>
            <w:r>
              <w:rPr>
                <w:sz w:val="24"/>
              </w:rPr>
              <w:t xml:space="preserve"> </w:t>
            </w:r>
            <w:proofErr w:type="spellStart"/>
            <w:r>
              <w:rPr>
                <w:sz w:val="24"/>
              </w:rPr>
              <w:t>язык</w:t>
            </w:r>
            <w:proofErr w:type="spellEnd"/>
            <w:r>
              <w:rPr>
                <w:sz w:val="24"/>
              </w:rPr>
              <w:t xml:space="preserve">, </w:t>
            </w:r>
            <w:proofErr w:type="spellStart"/>
            <w:r>
              <w:rPr>
                <w:sz w:val="24"/>
              </w:rPr>
              <w:t>литература</w:t>
            </w:r>
            <w:proofErr w:type="spellEnd"/>
          </w:p>
        </w:tc>
        <w:tc>
          <w:tcPr>
            <w:tcW w:w="2333" w:type="dxa"/>
            <w:tcBorders>
              <w:top w:val="single" w:sz="4" w:space="0" w:color="auto"/>
              <w:bottom w:val="single" w:sz="4" w:space="0" w:color="auto"/>
            </w:tcBorders>
          </w:tcPr>
          <w:p w:rsidR="008B4125" w:rsidRDefault="008B4125" w:rsidP="007E5D2F">
            <w:pPr>
              <w:pStyle w:val="TableParagraph"/>
              <w:spacing w:line="268" w:lineRule="exact"/>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1083" w:type="dxa"/>
          </w:tcPr>
          <w:p w:rsidR="008B4125" w:rsidRDefault="008B4125" w:rsidP="007E5D2F">
            <w:pPr>
              <w:pStyle w:val="TableParagraph"/>
              <w:spacing w:before="32" w:line="264" w:lineRule="exact"/>
              <w:rPr>
                <w:sz w:val="24"/>
              </w:rPr>
            </w:pPr>
            <w:r>
              <w:rPr>
                <w:sz w:val="24"/>
              </w:rPr>
              <w:t>6/210</w:t>
            </w:r>
          </w:p>
        </w:tc>
        <w:tc>
          <w:tcPr>
            <w:tcW w:w="929" w:type="dxa"/>
          </w:tcPr>
          <w:p w:rsidR="008B4125" w:rsidRDefault="008B4125" w:rsidP="007E5D2F">
            <w:pPr>
              <w:pStyle w:val="TableParagraph"/>
              <w:spacing w:before="32" w:line="264" w:lineRule="exact"/>
              <w:rPr>
                <w:sz w:val="24"/>
              </w:rPr>
            </w:pPr>
            <w:r>
              <w:rPr>
                <w:sz w:val="24"/>
              </w:rPr>
              <w:t>4/140</w:t>
            </w:r>
          </w:p>
        </w:tc>
        <w:tc>
          <w:tcPr>
            <w:tcW w:w="928" w:type="dxa"/>
            <w:tcBorders>
              <w:right w:val="single" w:sz="4" w:space="0" w:color="auto"/>
            </w:tcBorders>
          </w:tcPr>
          <w:p w:rsidR="008B4125" w:rsidRDefault="008B4125" w:rsidP="007E5D2F">
            <w:pPr>
              <w:pStyle w:val="TableParagraph"/>
              <w:spacing w:before="32" w:line="264" w:lineRule="exact"/>
              <w:rPr>
                <w:sz w:val="24"/>
              </w:rPr>
            </w:pPr>
            <w:r>
              <w:rPr>
                <w:sz w:val="24"/>
              </w:rPr>
              <w:t>3/105</w:t>
            </w:r>
          </w:p>
        </w:tc>
        <w:tc>
          <w:tcPr>
            <w:tcW w:w="1045" w:type="dxa"/>
            <w:tcBorders>
              <w:left w:val="single" w:sz="4" w:space="0" w:color="auto"/>
            </w:tcBorders>
          </w:tcPr>
          <w:p w:rsidR="008B4125" w:rsidRDefault="008B4125" w:rsidP="007E5D2F">
            <w:pPr>
              <w:pStyle w:val="TableParagraph"/>
              <w:spacing w:line="268" w:lineRule="exact"/>
              <w:rPr>
                <w:sz w:val="24"/>
              </w:rPr>
            </w:pPr>
            <w:r>
              <w:rPr>
                <w:sz w:val="24"/>
              </w:rPr>
              <w:t>3/102</w:t>
            </w:r>
          </w:p>
        </w:tc>
        <w:tc>
          <w:tcPr>
            <w:tcW w:w="1092" w:type="dxa"/>
          </w:tcPr>
          <w:p w:rsidR="008B4125" w:rsidRPr="00DB4875" w:rsidRDefault="008B4125" w:rsidP="00DB4875">
            <w:pPr>
              <w:pStyle w:val="TableParagraph"/>
              <w:spacing w:before="32" w:line="264" w:lineRule="exact"/>
              <w:rPr>
                <w:sz w:val="24"/>
                <w:lang w:val="ru-RU"/>
              </w:rPr>
            </w:pPr>
            <w:r>
              <w:rPr>
                <w:sz w:val="24"/>
              </w:rPr>
              <w:t>21/</w:t>
            </w:r>
            <w:r>
              <w:rPr>
                <w:sz w:val="24"/>
                <w:lang w:val="ru-RU"/>
              </w:rPr>
              <w:t>560</w:t>
            </w:r>
          </w:p>
        </w:tc>
      </w:tr>
      <w:tr w:rsidR="008B4125" w:rsidTr="008B4125">
        <w:trPr>
          <w:trHeight w:val="317"/>
        </w:trPr>
        <w:tc>
          <w:tcPr>
            <w:tcW w:w="2350" w:type="dxa"/>
            <w:vMerge/>
            <w:tcBorders>
              <w:top w:val="nil"/>
            </w:tcBorders>
          </w:tcPr>
          <w:p w:rsidR="008B4125" w:rsidRDefault="008B4125" w:rsidP="007E5D2F">
            <w:pPr>
              <w:rPr>
                <w:sz w:val="2"/>
                <w:szCs w:val="2"/>
              </w:rPr>
            </w:pPr>
          </w:p>
        </w:tc>
        <w:tc>
          <w:tcPr>
            <w:tcW w:w="2333" w:type="dxa"/>
            <w:tcBorders>
              <w:top w:val="single" w:sz="4" w:space="0" w:color="auto"/>
            </w:tcBorders>
          </w:tcPr>
          <w:p w:rsidR="008B4125" w:rsidRDefault="008B4125" w:rsidP="007E5D2F">
            <w:pPr>
              <w:pStyle w:val="TableParagraph"/>
              <w:spacing w:line="268" w:lineRule="exact"/>
              <w:rPr>
                <w:sz w:val="24"/>
              </w:rPr>
            </w:pPr>
            <w:proofErr w:type="spellStart"/>
            <w:r>
              <w:rPr>
                <w:sz w:val="24"/>
              </w:rPr>
              <w:t>Литература</w:t>
            </w:r>
            <w:proofErr w:type="spellEnd"/>
          </w:p>
        </w:tc>
        <w:tc>
          <w:tcPr>
            <w:tcW w:w="1083" w:type="dxa"/>
          </w:tcPr>
          <w:p w:rsidR="008B4125" w:rsidRDefault="008B4125" w:rsidP="007E5D2F">
            <w:pPr>
              <w:pStyle w:val="TableParagraph"/>
              <w:spacing w:line="268" w:lineRule="exact"/>
              <w:rPr>
                <w:sz w:val="24"/>
              </w:rPr>
            </w:pPr>
            <w:r>
              <w:rPr>
                <w:sz w:val="24"/>
              </w:rPr>
              <w:t>3/105</w:t>
            </w:r>
          </w:p>
        </w:tc>
        <w:tc>
          <w:tcPr>
            <w:tcW w:w="929" w:type="dxa"/>
          </w:tcPr>
          <w:p w:rsidR="008B4125" w:rsidRDefault="008B4125" w:rsidP="007E5D2F">
            <w:pPr>
              <w:pStyle w:val="TableParagraph"/>
              <w:spacing w:line="268"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line="268" w:lineRule="exact"/>
              <w:rPr>
                <w:sz w:val="24"/>
              </w:rPr>
            </w:pPr>
            <w:r>
              <w:rPr>
                <w:sz w:val="24"/>
              </w:rPr>
              <w:t>2/70</w:t>
            </w:r>
          </w:p>
        </w:tc>
        <w:tc>
          <w:tcPr>
            <w:tcW w:w="1045" w:type="dxa"/>
            <w:tcBorders>
              <w:left w:val="single" w:sz="4" w:space="0" w:color="auto"/>
            </w:tcBorders>
          </w:tcPr>
          <w:p w:rsidR="008B4125" w:rsidRDefault="008B4125" w:rsidP="007E5D2F">
            <w:pPr>
              <w:pStyle w:val="TableParagraph"/>
              <w:spacing w:line="268" w:lineRule="exact"/>
              <w:rPr>
                <w:sz w:val="24"/>
              </w:rPr>
            </w:pPr>
            <w:r>
              <w:rPr>
                <w:sz w:val="24"/>
              </w:rPr>
              <w:t>3/102</w:t>
            </w:r>
          </w:p>
        </w:tc>
        <w:tc>
          <w:tcPr>
            <w:tcW w:w="1092" w:type="dxa"/>
          </w:tcPr>
          <w:p w:rsidR="008B4125" w:rsidRPr="00DB4875" w:rsidRDefault="008B4125" w:rsidP="00DB4875">
            <w:pPr>
              <w:pStyle w:val="TableParagraph"/>
              <w:spacing w:line="268" w:lineRule="exact"/>
              <w:rPr>
                <w:sz w:val="24"/>
                <w:lang w:val="ru-RU"/>
              </w:rPr>
            </w:pPr>
            <w:r>
              <w:rPr>
                <w:sz w:val="24"/>
              </w:rPr>
              <w:t>13/</w:t>
            </w:r>
            <w:r>
              <w:rPr>
                <w:sz w:val="24"/>
                <w:lang w:val="ru-RU"/>
              </w:rPr>
              <w:t>350</w:t>
            </w:r>
          </w:p>
        </w:tc>
      </w:tr>
      <w:tr w:rsidR="008B4125" w:rsidTr="008B4125">
        <w:trPr>
          <w:trHeight w:val="278"/>
        </w:trPr>
        <w:tc>
          <w:tcPr>
            <w:tcW w:w="2350" w:type="dxa"/>
            <w:vMerge w:val="restart"/>
          </w:tcPr>
          <w:p w:rsidR="008B4125" w:rsidRDefault="008B4125" w:rsidP="007E5D2F">
            <w:pPr>
              <w:pStyle w:val="TableParagraph"/>
              <w:ind w:right="282"/>
              <w:rPr>
                <w:sz w:val="24"/>
              </w:rPr>
            </w:pPr>
            <w:proofErr w:type="spellStart"/>
            <w:r>
              <w:rPr>
                <w:sz w:val="24"/>
              </w:rPr>
              <w:t>Родной</w:t>
            </w:r>
            <w:proofErr w:type="spellEnd"/>
            <w:r>
              <w:rPr>
                <w:sz w:val="24"/>
              </w:rPr>
              <w:t xml:space="preserve"> </w:t>
            </w:r>
            <w:proofErr w:type="spellStart"/>
            <w:r>
              <w:rPr>
                <w:sz w:val="24"/>
              </w:rPr>
              <w:t>язык</w:t>
            </w:r>
            <w:proofErr w:type="spellEnd"/>
            <w:r>
              <w:rPr>
                <w:sz w:val="24"/>
              </w:rPr>
              <w:t xml:space="preserve">, </w:t>
            </w:r>
            <w:proofErr w:type="spellStart"/>
            <w:r>
              <w:rPr>
                <w:sz w:val="24"/>
              </w:rPr>
              <w:t>родная</w:t>
            </w:r>
            <w:proofErr w:type="spellEnd"/>
            <w:r>
              <w:rPr>
                <w:sz w:val="24"/>
              </w:rPr>
              <w:t xml:space="preserve"> </w:t>
            </w:r>
            <w:proofErr w:type="spellStart"/>
            <w:r>
              <w:rPr>
                <w:sz w:val="24"/>
              </w:rPr>
              <w:t>литература</w:t>
            </w:r>
            <w:proofErr w:type="spellEnd"/>
          </w:p>
        </w:tc>
        <w:tc>
          <w:tcPr>
            <w:tcW w:w="2333" w:type="dxa"/>
          </w:tcPr>
          <w:p w:rsidR="008B4125" w:rsidRDefault="008B4125" w:rsidP="007E5D2F">
            <w:pPr>
              <w:pStyle w:val="TableParagraph"/>
              <w:spacing w:line="256" w:lineRule="exact"/>
              <w:rPr>
                <w:sz w:val="24"/>
              </w:rPr>
            </w:pPr>
            <w:proofErr w:type="spellStart"/>
            <w:r>
              <w:rPr>
                <w:sz w:val="24"/>
              </w:rPr>
              <w:t>Родной</w:t>
            </w:r>
            <w:proofErr w:type="spellEnd"/>
            <w:r>
              <w:rPr>
                <w:sz w:val="24"/>
              </w:rPr>
              <w:t xml:space="preserve"> </w:t>
            </w:r>
            <w:proofErr w:type="spellStart"/>
            <w:r>
              <w:rPr>
                <w:sz w:val="24"/>
              </w:rPr>
              <w:t>язык</w:t>
            </w:r>
            <w:proofErr w:type="spellEnd"/>
          </w:p>
        </w:tc>
        <w:tc>
          <w:tcPr>
            <w:tcW w:w="1083" w:type="dxa"/>
          </w:tcPr>
          <w:p w:rsidR="008B4125" w:rsidRDefault="008B4125" w:rsidP="007E5D2F">
            <w:pPr>
              <w:pStyle w:val="TableParagraph"/>
              <w:spacing w:line="256" w:lineRule="exact"/>
              <w:rPr>
                <w:sz w:val="24"/>
              </w:rPr>
            </w:pPr>
            <w:r>
              <w:rPr>
                <w:sz w:val="24"/>
              </w:rPr>
              <w:t>3/105</w:t>
            </w:r>
          </w:p>
        </w:tc>
        <w:tc>
          <w:tcPr>
            <w:tcW w:w="929" w:type="dxa"/>
          </w:tcPr>
          <w:p w:rsidR="008B4125" w:rsidRDefault="008B4125" w:rsidP="007E5D2F">
            <w:pPr>
              <w:pStyle w:val="TableParagraph"/>
              <w:spacing w:line="256"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line="256"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56" w:lineRule="exact"/>
              <w:rPr>
                <w:sz w:val="24"/>
                <w:lang w:val="ru-RU"/>
              </w:rPr>
            </w:pPr>
            <w:r>
              <w:rPr>
                <w:sz w:val="24"/>
              </w:rPr>
              <w:t>3/10</w:t>
            </w:r>
            <w:r>
              <w:rPr>
                <w:sz w:val="24"/>
                <w:lang w:val="ru-RU"/>
              </w:rPr>
              <w:t>2</w:t>
            </w:r>
          </w:p>
        </w:tc>
        <w:tc>
          <w:tcPr>
            <w:tcW w:w="1092" w:type="dxa"/>
          </w:tcPr>
          <w:p w:rsidR="008B4125" w:rsidRPr="00DB4875" w:rsidRDefault="008B4125" w:rsidP="00DB4875">
            <w:pPr>
              <w:pStyle w:val="TableParagraph"/>
              <w:spacing w:line="256" w:lineRule="exact"/>
              <w:rPr>
                <w:sz w:val="24"/>
                <w:lang w:val="ru-RU"/>
              </w:rPr>
            </w:pPr>
            <w:r>
              <w:rPr>
                <w:sz w:val="24"/>
              </w:rPr>
              <w:t>13/</w:t>
            </w:r>
            <w:r>
              <w:rPr>
                <w:sz w:val="24"/>
                <w:lang w:val="ru-RU"/>
              </w:rPr>
              <w:t>347</w:t>
            </w:r>
          </w:p>
        </w:tc>
      </w:tr>
      <w:tr w:rsidR="008B4125" w:rsidTr="008B4125">
        <w:trPr>
          <w:trHeight w:val="558"/>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Родная</w:t>
            </w:r>
            <w:proofErr w:type="spellEnd"/>
          </w:p>
          <w:p w:rsidR="008B4125" w:rsidRDefault="008B4125" w:rsidP="007E5D2F">
            <w:pPr>
              <w:pStyle w:val="TableParagraph"/>
              <w:spacing w:line="264" w:lineRule="exact"/>
              <w:rPr>
                <w:sz w:val="24"/>
              </w:rPr>
            </w:pPr>
            <w:proofErr w:type="spellStart"/>
            <w:r>
              <w:rPr>
                <w:sz w:val="24"/>
              </w:rPr>
              <w:t>литература</w:t>
            </w:r>
            <w:proofErr w:type="spellEnd"/>
          </w:p>
        </w:tc>
        <w:tc>
          <w:tcPr>
            <w:tcW w:w="1083" w:type="dxa"/>
          </w:tcPr>
          <w:p w:rsidR="008B4125" w:rsidRDefault="008B4125" w:rsidP="007E5D2F">
            <w:pPr>
              <w:pStyle w:val="TableParagraph"/>
              <w:spacing w:before="3"/>
              <w:rPr>
                <w:b/>
                <w:sz w:val="23"/>
              </w:rPr>
            </w:pPr>
          </w:p>
          <w:p w:rsidR="008B4125" w:rsidRDefault="008B4125" w:rsidP="007E5D2F">
            <w:pPr>
              <w:pStyle w:val="TableParagraph"/>
              <w:spacing w:line="264" w:lineRule="exact"/>
              <w:rPr>
                <w:sz w:val="24"/>
              </w:rPr>
            </w:pPr>
            <w:r>
              <w:rPr>
                <w:sz w:val="24"/>
              </w:rPr>
              <w:t>2/70</w:t>
            </w:r>
          </w:p>
        </w:tc>
        <w:tc>
          <w:tcPr>
            <w:tcW w:w="929" w:type="dxa"/>
          </w:tcPr>
          <w:p w:rsidR="008B4125" w:rsidRDefault="008B4125" w:rsidP="007E5D2F">
            <w:pPr>
              <w:pStyle w:val="TableParagraph"/>
              <w:spacing w:before="3"/>
              <w:rPr>
                <w:b/>
                <w:sz w:val="23"/>
              </w:rPr>
            </w:pPr>
          </w:p>
          <w:p w:rsidR="008B4125" w:rsidRDefault="008B4125" w:rsidP="007E5D2F">
            <w:pPr>
              <w:pStyle w:val="TableParagraph"/>
              <w:spacing w:line="264"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before="3"/>
              <w:rPr>
                <w:b/>
                <w:sz w:val="23"/>
              </w:rPr>
            </w:pPr>
          </w:p>
          <w:p w:rsidR="008B4125" w:rsidRDefault="008B4125" w:rsidP="007E5D2F">
            <w:pPr>
              <w:pStyle w:val="TableParagraph"/>
              <w:spacing w:line="264" w:lineRule="exact"/>
              <w:rPr>
                <w:sz w:val="24"/>
              </w:rPr>
            </w:pPr>
            <w:r>
              <w:rPr>
                <w:sz w:val="24"/>
              </w:rPr>
              <w:t>2/70</w:t>
            </w:r>
          </w:p>
        </w:tc>
        <w:tc>
          <w:tcPr>
            <w:tcW w:w="1045" w:type="dxa"/>
            <w:tcBorders>
              <w:left w:val="single" w:sz="4" w:space="0" w:color="auto"/>
            </w:tcBorders>
          </w:tcPr>
          <w:p w:rsidR="008B4125" w:rsidRDefault="008B4125" w:rsidP="007E5D2F">
            <w:pPr>
              <w:pStyle w:val="TableParagraph"/>
              <w:spacing w:before="3"/>
              <w:rPr>
                <w:b/>
                <w:sz w:val="23"/>
              </w:rPr>
            </w:pPr>
          </w:p>
          <w:p w:rsidR="008B4125" w:rsidRPr="000145D8" w:rsidRDefault="008B4125" w:rsidP="007E5D2F">
            <w:pPr>
              <w:pStyle w:val="TableParagraph"/>
              <w:spacing w:line="264" w:lineRule="exact"/>
              <w:rPr>
                <w:sz w:val="24"/>
                <w:lang w:val="ru-RU"/>
              </w:rPr>
            </w:pPr>
            <w:r>
              <w:rPr>
                <w:sz w:val="24"/>
              </w:rPr>
              <w:t>2/</w:t>
            </w:r>
            <w:r>
              <w:rPr>
                <w:sz w:val="24"/>
                <w:lang w:val="ru-RU"/>
              </w:rPr>
              <w:t>68</w:t>
            </w:r>
          </w:p>
        </w:tc>
        <w:tc>
          <w:tcPr>
            <w:tcW w:w="1092" w:type="dxa"/>
          </w:tcPr>
          <w:p w:rsidR="008B4125" w:rsidRDefault="008B4125" w:rsidP="007E5D2F">
            <w:pPr>
              <w:pStyle w:val="TableParagraph"/>
              <w:spacing w:before="3"/>
              <w:rPr>
                <w:b/>
                <w:sz w:val="23"/>
              </w:rPr>
            </w:pPr>
          </w:p>
          <w:p w:rsidR="008B4125" w:rsidRPr="00DB4875" w:rsidRDefault="008B4125" w:rsidP="007E5D2F">
            <w:pPr>
              <w:pStyle w:val="TableParagraph"/>
              <w:spacing w:line="264" w:lineRule="exact"/>
              <w:rPr>
                <w:sz w:val="24"/>
                <w:lang w:val="ru-RU"/>
              </w:rPr>
            </w:pPr>
            <w:r>
              <w:rPr>
                <w:sz w:val="24"/>
              </w:rPr>
              <w:t>10/</w:t>
            </w:r>
            <w:r>
              <w:rPr>
                <w:sz w:val="24"/>
                <w:lang w:val="ru-RU"/>
              </w:rPr>
              <w:t>278</w:t>
            </w:r>
          </w:p>
        </w:tc>
      </w:tr>
      <w:tr w:rsidR="008B4125" w:rsidTr="008B4125">
        <w:trPr>
          <w:trHeight w:val="516"/>
        </w:trPr>
        <w:tc>
          <w:tcPr>
            <w:tcW w:w="2350" w:type="dxa"/>
            <w:vMerge w:val="restart"/>
          </w:tcPr>
          <w:p w:rsidR="008B4125" w:rsidRDefault="008B4125" w:rsidP="007E5D2F">
            <w:pPr>
              <w:pStyle w:val="TableParagraph"/>
              <w:spacing w:line="268" w:lineRule="exact"/>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333" w:type="dxa"/>
            <w:tcBorders>
              <w:bottom w:val="single" w:sz="4" w:space="0" w:color="auto"/>
            </w:tcBorders>
          </w:tcPr>
          <w:p w:rsidR="008B4125" w:rsidRDefault="008B4125" w:rsidP="007E5D2F">
            <w:pPr>
              <w:pStyle w:val="TableParagraph"/>
              <w:spacing w:line="268" w:lineRule="exact"/>
              <w:rPr>
                <w:sz w:val="24"/>
              </w:rPr>
            </w:pPr>
            <w:proofErr w:type="spellStart"/>
            <w:r>
              <w:rPr>
                <w:sz w:val="24"/>
              </w:rPr>
              <w:t>Иностранный</w:t>
            </w:r>
            <w:proofErr w:type="spellEnd"/>
          </w:p>
          <w:p w:rsidR="008B4125" w:rsidRDefault="008B4125" w:rsidP="007E5D2F">
            <w:pPr>
              <w:pStyle w:val="TableParagraph"/>
              <w:spacing w:line="264" w:lineRule="exact"/>
              <w:rPr>
                <w:sz w:val="24"/>
              </w:rPr>
            </w:pPr>
            <w:proofErr w:type="spellStart"/>
            <w:r>
              <w:rPr>
                <w:sz w:val="24"/>
              </w:rPr>
              <w:t>язык</w:t>
            </w:r>
            <w:proofErr w:type="spellEnd"/>
          </w:p>
        </w:tc>
        <w:tc>
          <w:tcPr>
            <w:tcW w:w="1083" w:type="dxa"/>
            <w:tcBorders>
              <w:bottom w:val="single" w:sz="4" w:space="0" w:color="auto"/>
            </w:tcBorders>
          </w:tcPr>
          <w:p w:rsidR="008B4125" w:rsidRDefault="008B4125" w:rsidP="007E5D2F">
            <w:pPr>
              <w:pStyle w:val="TableParagraph"/>
              <w:spacing w:line="268" w:lineRule="exact"/>
              <w:rPr>
                <w:sz w:val="24"/>
              </w:rPr>
            </w:pPr>
            <w:r>
              <w:rPr>
                <w:sz w:val="24"/>
              </w:rPr>
              <w:t>3/105</w:t>
            </w:r>
          </w:p>
        </w:tc>
        <w:tc>
          <w:tcPr>
            <w:tcW w:w="929" w:type="dxa"/>
            <w:tcBorders>
              <w:bottom w:val="single" w:sz="4" w:space="0" w:color="auto"/>
            </w:tcBorders>
          </w:tcPr>
          <w:p w:rsidR="008B4125" w:rsidRDefault="008B4125" w:rsidP="007E5D2F">
            <w:pPr>
              <w:pStyle w:val="TableParagraph"/>
              <w:spacing w:line="268" w:lineRule="exact"/>
              <w:rPr>
                <w:sz w:val="24"/>
              </w:rPr>
            </w:pPr>
            <w:r>
              <w:rPr>
                <w:sz w:val="24"/>
              </w:rPr>
              <w:t>3/105</w:t>
            </w:r>
          </w:p>
        </w:tc>
        <w:tc>
          <w:tcPr>
            <w:tcW w:w="928" w:type="dxa"/>
            <w:tcBorders>
              <w:bottom w:val="single" w:sz="4" w:space="0" w:color="auto"/>
              <w:right w:val="single" w:sz="4" w:space="0" w:color="auto"/>
            </w:tcBorders>
          </w:tcPr>
          <w:p w:rsidR="008B4125" w:rsidRDefault="008B4125" w:rsidP="007E5D2F">
            <w:pPr>
              <w:pStyle w:val="TableParagraph"/>
              <w:spacing w:line="268" w:lineRule="exact"/>
              <w:rPr>
                <w:sz w:val="24"/>
              </w:rPr>
            </w:pPr>
            <w:r>
              <w:rPr>
                <w:sz w:val="24"/>
              </w:rPr>
              <w:t>3/105</w:t>
            </w:r>
          </w:p>
        </w:tc>
        <w:tc>
          <w:tcPr>
            <w:tcW w:w="1045" w:type="dxa"/>
            <w:tcBorders>
              <w:left w:val="single" w:sz="4" w:space="0" w:color="auto"/>
              <w:bottom w:val="single" w:sz="4" w:space="0" w:color="auto"/>
            </w:tcBorders>
          </w:tcPr>
          <w:p w:rsidR="008B4125" w:rsidRPr="000145D8" w:rsidRDefault="008B4125" w:rsidP="007E5D2F">
            <w:pPr>
              <w:pStyle w:val="TableParagraph"/>
              <w:spacing w:line="268" w:lineRule="exact"/>
              <w:rPr>
                <w:sz w:val="24"/>
                <w:lang w:val="ru-RU"/>
              </w:rPr>
            </w:pPr>
            <w:r>
              <w:rPr>
                <w:sz w:val="24"/>
              </w:rPr>
              <w:t>3/10</w:t>
            </w:r>
            <w:r>
              <w:rPr>
                <w:sz w:val="24"/>
                <w:lang w:val="ru-RU"/>
              </w:rPr>
              <w:t>2</w:t>
            </w:r>
          </w:p>
        </w:tc>
        <w:tc>
          <w:tcPr>
            <w:tcW w:w="1092" w:type="dxa"/>
            <w:tcBorders>
              <w:bottom w:val="single" w:sz="4" w:space="0" w:color="auto"/>
            </w:tcBorders>
          </w:tcPr>
          <w:p w:rsidR="008B4125" w:rsidRPr="00DB4875" w:rsidRDefault="008B4125" w:rsidP="00DB4875">
            <w:pPr>
              <w:pStyle w:val="TableParagraph"/>
              <w:spacing w:line="268" w:lineRule="exact"/>
              <w:rPr>
                <w:sz w:val="24"/>
                <w:lang w:val="ru-RU"/>
              </w:rPr>
            </w:pPr>
            <w:r>
              <w:rPr>
                <w:sz w:val="24"/>
              </w:rPr>
              <w:t>15/</w:t>
            </w:r>
            <w:r>
              <w:rPr>
                <w:sz w:val="24"/>
                <w:lang w:val="ru-RU"/>
              </w:rPr>
              <w:t>417</w:t>
            </w:r>
          </w:p>
        </w:tc>
      </w:tr>
      <w:tr w:rsidR="008B4125" w:rsidTr="008B4125">
        <w:trPr>
          <w:trHeight w:val="374"/>
        </w:trPr>
        <w:tc>
          <w:tcPr>
            <w:tcW w:w="2350" w:type="dxa"/>
            <w:vMerge/>
          </w:tcPr>
          <w:p w:rsidR="008B4125" w:rsidRDefault="008B4125" w:rsidP="007E5D2F">
            <w:pPr>
              <w:pStyle w:val="TableParagraph"/>
              <w:spacing w:line="268" w:lineRule="exact"/>
              <w:rPr>
                <w:sz w:val="24"/>
              </w:rPr>
            </w:pPr>
          </w:p>
        </w:tc>
        <w:tc>
          <w:tcPr>
            <w:tcW w:w="2333" w:type="dxa"/>
            <w:tcBorders>
              <w:top w:val="single" w:sz="4" w:space="0" w:color="auto"/>
            </w:tcBorders>
          </w:tcPr>
          <w:p w:rsidR="008B4125" w:rsidRDefault="008B4125" w:rsidP="007E5D2F">
            <w:pPr>
              <w:pStyle w:val="TableParagraph"/>
              <w:spacing w:line="268" w:lineRule="exact"/>
              <w:rPr>
                <w:sz w:val="24"/>
              </w:rPr>
            </w:pPr>
            <w:proofErr w:type="spellStart"/>
            <w:r>
              <w:rPr>
                <w:sz w:val="24"/>
              </w:rPr>
              <w:t>Второй</w:t>
            </w:r>
            <w:proofErr w:type="spellEnd"/>
            <w:r>
              <w:rPr>
                <w:sz w:val="24"/>
              </w:rPr>
              <w:t xml:space="preserve"> </w:t>
            </w:r>
            <w:proofErr w:type="spellStart"/>
            <w:r>
              <w:rPr>
                <w:sz w:val="24"/>
              </w:rPr>
              <w:t>иностранный</w:t>
            </w:r>
            <w:proofErr w:type="spellEnd"/>
            <w:r>
              <w:rPr>
                <w:sz w:val="24"/>
              </w:rPr>
              <w:t xml:space="preserve"> </w:t>
            </w:r>
            <w:proofErr w:type="spellStart"/>
            <w:r>
              <w:rPr>
                <w:sz w:val="24"/>
              </w:rPr>
              <w:t>язык</w:t>
            </w:r>
            <w:proofErr w:type="spellEnd"/>
          </w:p>
        </w:tc>
        <w:tc>
          <w:tcPr>
            <w:tcW w:w="1083" w:type="dxa"/>
            <w:tcBorders>
              <w:top w:val="single" w:sz="4" w:space="0" w:color="auto"/>
            </w:tcBorders>
          </w:tcPr>
          <w:p w:rsidR="008B4125" w:rsidRDefault="008B4125" w:rsidP="007E5D2F">
            <w:pPr>
              <w:pStyle w:val="TableParagraph"/>
              <w:spacing w:line="268" w:lineRule="exact"/>
              <w:rPr>
                <w:sz w:val="24"/>
              </w:rPr>
            </w:pPr>
          </w:p>
        </w:tc>
        <w:tc>
          <w:tcPr>
            <w:tcW w:w="929" w:type="dxa"/>
            <w:tcBorders>
              <w:top w:val="single" w:sz="4" w:space="0" w:color="auto"/>
            </w:tcBorders>
          </w:tcPr>
          <w:p w:rsidR="008B4125" w:rsidRDefault="008B4125" w:rsidP="007E5D2F">
            <w:pPr>
              <w:pStyle w:val="TableParagraph"/>
              <w:spacing w:line="268" w:lineRule="exact"/>
              <w:rPr>
                <w:sz w:val="24"/>
              </w:rPr>
            </w:pPr>
            <w:r>
              <w:rPr>
                <w:sz w:val="24"/>
              </w:rPr>
              <w:t>1/35</w:t>
            </w:r>
          </w:p>
        </w:tc>
        <w:tc>
          <w:tcPr>
            <w:tcW w:w="928" w:type="dxa"/>
            <w:tcBorders>
              <w:top w:val="single" w:sz="4" w:space="0" w:color="auto"/>
              <w:right w:val="single" w:sz="4" w:space="0" w:color="auto"/>
            </w:tcBorders>
          </w:tcPr>
          <w:p w:rsidR="008B4125" w:rsidRDefault="008B4125" w:rsidP="007E5D2F">
            <w:pPr>
              <w:pStyle w:val="TableParagraph"/>
              <w:spacing w:line="268" w:lineRule="exact"/>
              <w:rPr>
                <w:sz w:val="24"/>
              </w:rPr>
            </w:pPr>
          </w:p>
        </w:tc>
        <w:tc>
          <w:tcPr>
            <w:tcW w:w="1045" w:type="dxa"/>
            <w:tcBorders>
              <w:top w:val="single" w:sz="4" w:space="0" w:color="auto"/>
              <w:left w:val="single" w:sz="4" w:space="0" w:color="auto"/>
            </w:tcBorders>
          </w:tcPr>
          <w:p w:rsidR="008B4125" w:rsidRDefault="008B4125" w:rsidP="007E5D2F">
            <w:pPr>
              <w:pStyle w:val="TableParagraph"/>
              <w:spacing w:line="270" w:lineRule="exact"/>
              <w:rPr>
                <w:sz w:val="24"/>
              </w:rPr>
            </w:pPr>
          </w:p>
        </w:tc>
        <w:tc>
          <w:tcPr>
            <w:tcW w:w="1092" w:type="dxa"/>
            <w:tcBorders>
              <w:top w:val="single" w:sz="4" w:space="0" w:color="auto"/>
            </w:tcBorders>
          </w:tcPr>
          <w:p w:rsidR="008B4125" w:rsidRPr="00937987" w:rsidRDefault="008B4125" w:rsidP="007E5D2F">
            <w:pPr>
              <w:pStyle w:val="TableParagraph"/>
              <w:spacing w:line="268" w:lineRule="exact"/>
              <w:rPr>
                <w:sz w:val="24"/>
                <w:lang w:val="ru-RU"/>
              </w:rPr>
            </w:pPr>
            <w:r>
              <w:rPr>
                <w:sz w:val="24"/>
                <w:lang w:val="ru-RU"/>
              </w:rPr>
              <w:t>1/35</w:t>
            </w:r>
          </w:p>
        </w:tc>
      </w:tr>
      <w:tr w:rsidR="008B4125" w:rsidTr="008B4125">
        <w:trPr>
          <w:trHeight w:val="320"/>
        </w:trPr>
        <w:tc>
          <w:tcPr>
            <w:tcW w:w="2350" w:type="dxa"/>
            <w:vMerge w:val="restart"/>
          </w:tcPr>
          <w:p w:rsidR="008B4125" w:rsidRDefault="008B4125" w:rsidP="007E5D2F">
            <w:pPr>
              <w:pStyle w:val="TableParagraph"/>
              <w:ind w:right="752"/>
              <w:rPr>
                <w:sz w:val="24"/>
              </w:rPr>
            </w:pPr>
            <w:proofErr w:type="spellStart"/>
            <w:r>
              <w:rPr>
                <w:sz w:val="24"/>
              </w:rPr>
              <w:t>Математика</w:t>
            </w:r>
            <w:proofErr w:type="spellEnd"/>
            <w:r>
              <w:rPr>
                <w:sz w:val="24"/>
              </w:rPr>
              <w:t xml:space="preserve"> и </w:t>
            </w:r>
            <w:proofErr w:type="spellStart"/>
            <w:r>
              <w:rPr>
                <w:sz w:val="24"/>
              </w:rPr>
              <w:t>информатика</w:t>
            </w:r>
            <w:proofErr w:type="spellEnd"/>
          </w:p>
        </w:tc>
        <w:tc>
          <w:tcPr>
            <w:tcW w:w="2333" w:type="dxa"/>
          </w:tcPr>
          <w:p w:rsidR="008B4125" w:rsidRDefault="008B4125" w:rsidP="007E5D2F">
            <w:pPr>
              <w:pStyle w:val="TableParagraph"/>
              <w:spacing w:line="270" w:lineRule="exact"/>
              <w:rPr>
                <w:sz w:val="24"/>
              </w:rPr>
            </w:pPr>
            <w:proofErr w:type="spellStart"/>
            <w:r>
              <w:rPr>
                <w:sz w:val="24"/>
              </w:rPr>
              <w:t>Математика</w:t>
            </w:r>
            <w:proofErr w:type="spellEnd"/>
          </w:p>
        </w:tc>
        <w:tc>
          <w:tcPr>
            <w:tcW w:w="1083" w:type="dxa"/>
          </w:tcPr>
          <w:p w:rsidR="008B4125" w:rsidRDefault="008B4125" w:rsidP="007E5D2F">
            <w:pPr>
              <w:pStyle w:val="TableParagraph"/>
              <w:spacing w:before="32" w:line="264" w:lineRule="exact"/>
              <w:rPr>
                <w:sz w:val="24"/>
              </w:rPr>
            </w:pPr>
            <w:r>
              <w:rPr>
                <w:sz w:val="24"/>
              </w:rPr>
              <w:t>5/175</w:t>
            </w:r>
          </w:p>
        </w:tc>
        <w:tc>
          <w:tcPr>
            <w:tcW w:w="929" w:type="dxa"/>
          </w:tcPr>
          <w:p w:rsidR="008B4125" w:rsidRDefault="008B4125" w:rsidP="007E5D2F">
            <w:pPr>
              <w:pStyle w:val="TableParagraph"/>
              <w:rPr>
                <w:sz w:val="24"/>
              </w:rPr>
            </w:pPr>
          </w:p>
        </w:tc>
        <w:tc>
          <w:tcPr>
            <w:tcW w:w="928" w:type="dxa"/>
            <w:tcBorders>
              <w:right w:val="single" w:sz="4" w:space="0" w:color="auto"/>
            </w:tcBorders>
          </w:tcPr>
          <w:p w:rsidR="008B4125" w:rsidRDefault="008B4125" w:rsidP="007E5D2F">
            <w:pPr>
              <w:pStyle w:val="TableParagraph"/>
              <w:rPr>
                <w:sz w:val="24"/>
              </w:rPr>
            </w:pPr>
          </w:p>
        </w:tc>
        <w:tc>
          <w:tcPr>
            <w:tcW w:w="1045" w:type="dxa"/>
            <w:tcBorders>
              <w:left w:val="single" w:sz="4" w:space="0" w:color="auto"/>
            </w:tcBorders>
          </w:tcPr>
          <w:p w:rsidR="008B4125" w:rsidRDefault="008B4125" w:rsidP="007E5D2F">
            <w:pPr>
              <w:pStyle w:val="TableParagraph"/>
              <w:spacing w:line="268" w:lineRule="exact"/>
              <w:rPr>
                <w:sz w:val="24"/>
              </w:rPr>
            </w:pPr>
          </w:p>
        </w:tc>
        <w:tc>
          <w:tcPr>
            <w:tcW w:w="1092" w:type="dxa"/>
          </w:tcPr>
          <w:p w:rsidR="008B4125" w:rsidRPr="00DB4875" w:rsidRDefault="008B4125" w:rsidP="00DB4875">
            <w:pPr>
              <w:pStyle w:val="TableParagraph"/>
              <w:spacing w:before="32" w:line="264" w:lineRule="exact"/>
              <w:rPr>
                <w:sz w:val="24"/>
                <w:lang w:val="ru-RU"/>
              </w:rPr>
            </w:pPr>
            <w:r>
              <w:rPr>
                <w:sz w:val="24"/>
              </w:rPr>
              <w:t>10/</w:t>
            </w:r>
            <w:r>
              <w:rPr>
                <w:sz w:val="24"/>
                <w:lang w:val="ru-RU"/>
              </w:rPr>
              <w:t>175</w:t>
            </w:r>
          </w:p>
        </w:tc>
      </w:tr>
      <w:tr w:rsidR="008B4125" w:rsidTr="008B4125">
        <w:trPr>
          <w:trHeight w:val="318"/>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Алгебра</w:t>
            </w:r>
            <w:proofErr w:type="spellEnd"/>
          </w:p>
        </w:tc>
        <w:tc>
          <w:tcPr>
            <w:tcW w:w="1083" w:type="dxa"/>
          </w:tcPr>
          <w:p w:rsidR="008B4125" w:rsidRDefault="008B4125" w:rsidP="007E5D2F">
            <w:pPr>
              <w:pStyle w:val="TableParagraph"/>
            </w:pPr>
          </w:p>
        </w:tc>
        <w:tc>
          <w:tcPr>
            <w:tcW w:w="929" w:type="dxa"/>
          </w:tcPr>
          <w:p w:rsidR="008B4125" w:rsidRDefault="008B4125" w:rsidP="007E5D2F">
            <w:pPr>
              <w:pStyle w:val="TableParagraph"/>
              <w:spacing w:before="30" w:line="264" w:lineRule="exact"/>
              <w:rPr>
                <w:sz w:val="24"/>
              </w:rPr>
            </w:pPr>
            <w:r>
              <w:rPr>
                <w:sz w:val="24"/>
              </w:rPr>
              <w:t>3/105</w:t>
            </w:r>
          </w:p>
        </w:tc>
        <w:tc>
          <w:tcPr>
            <w:tcW w:w="928" w:type="dxa"/>
            <w:tcBorders>
              <w:right w:val="single" w:sz="4" w:space="0" w:color="auto"/>
            </w:tcBorders>
          </w:tcPr>
          <w:p w:rsidR="008B4125" w:rsidRDefault="008B4125" w:rsidP="007E5D2F">
            <w:pPr>
              <w:pStyle w:val="TableParagraph"/>
              <w:spacing w:before="30" w:line="264" w:lineRule="exact"/>
              <w:rPr>
                <w:sz w:val="24"/>
              </w:rPr>
            </w:pPr>
            <w:r>
              <w:rPr>
                <w:sz w:val="24"/>
              </w:rPr>
              <w:t>3/105</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3/10</w:t>
            </w:r>
            <w:r>
              <w:rPr>
                <w:sz w:val="24"/>
                <w:lang w:val="ru-RU"/>
              </w:rPr>
              <w:t>2</w:t>
            </w:r>
          </w:p>
        </w:tc>
        <w:tc>
          <w:tcPr>
            <w:tcW w:w="1092" w:type="dxa"/>
          </w:tcPr>
          <w:p w:rsidR="008B4125" w:rsidRPr="000145D8" w:rsidRDefault="008B4125" w:rsidP="007E5D2F">
            <w:pPr>
              <w:pStyle w:val="TableParagraph"/>
              <w:spacing w:before="30" w:line="264" w:lineRule="exact"/>
              <w:rPr>
                <w:sz w:val="24"/>
                <w:lang w:val="ru-RU"/>
              </w:rPr>
            </w:pPr>
            <w:r>
              <w:rPr>
                <w:sz w:val="24"/>
              </w:rPr>
              <w:t>9/31</w:t>
            </w:r>
            <w:r>
              <w:rPr>
                <w:sz w:val="24"/>
                <w:lang w:val="ru-RU"/>
              </w:rPr>
              <w:t>2</w:t>
            </w:r>
          </w:p>
        </w:tc>
      </w:tr>
      <w:tr w:rsidR="008B4125" w:rsidTr="008B4125">
        <w:trPr>
          <w:trHeight w:val="320"/>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Геометрия</w:t>
            </w:r>
            <w:proofErr w:type="spellEnd"/>
          </w:p>
        </w:tc>
        <w:tc>
          <w:tcPr>
            <w:tcW w:w="1083" w:type="dxa"/>
          </w:tcPr>
          <w:p w:rsidR="008B4125" w:rsidRDefault="008B4125" w:rsidP="007E5D2F">
            <w:pPr>
              <w:pStyle w:val="TableParagraph"/>
              <w:rPr>
                <w:sz w:val="24"/>
              </w:rPr>
            </w:pPr>
          </w:p>
        </w:tc>
        <w:tc>
          <w:tcPr>
            <w:tcW w:w="929" w:type="dxa"/>
          </w:tcPr>
          <w:p w:rsidR="008B4125" w:rsidRDefault="008B4125" w:rsidP="007E5D2F">
            <w:pPr>
              <w:pStyle w:val="TableParagraph"/>
              <w:spacing w:before="32" w:line="264"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before="32" w:line="264"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2/</w:t>
            </w:r>
            <w:r>
              <w:rPr>
                <w:sz w:val="24"/>
                <w:lang w:val="ru-RU"/>
              </w:rPr>
              <w:t>68</w:t>
            </w:r>
          </w:p>
        </w:tc>
        <w:tc>
          <w:tcPr>
            <w:tcW w:w="1092" w:type="dxa"/>
          </w:tcPr>
          <w:p w:rsidR="008B4125" w:rsidRPr="000145D8" w:rsidRDefault="008B4125" w:rsidP="007E5D2F">
            <w:pPr>
              <w:pStyle w:val="TableParagraph"/>
              <w:spacing w:before="32" w:line="264" w:lineRule="exact"/>
              <w:rPr>
                <w:sz w:val="24"/>
                <w:lang w:val="ru-RU"/>
              </w:rPr>
            </w:pPr>
            <w:r>
              <w:rPr>
                <w:sz w:val="24"/>
              </w:rPr>
              <w:t>6/2</w:t>
            </w:r>
            <w:r>
              <w:rPr>
                <w:sz w:val="24"/>
                <w:lang w:val="ru-RU"/>
              </w:rPr>
              <w:t>08</w:t>
            </w:r>
          </w:p>
        </w:tc>
      </w:tr>
      <w:tr w:rsidR="008B4125" w:rsidTr="008B4125">
        <w:trPr>
          <w:trHeight w:val="317"/>
        </w:trPr>
        <w:tc>
          <w:tcPr>
            <w:tcW w:w="2350" w:type="dxa"/>
            <w:vMerge/>
            <w:tcBorders>
              <w:top w:val="nil"/>
              <w:bottom w:val="single" w:sz="4" w:space="0" w:color="auto"/>
            </w:tcBorders>
          </w:tcPr>
          <w:p w:rsidR="008B4125" w:rsidRDefault="008B4125" w:rsidP="007E5D2F">
            <w:pPr>
              <w:rPr>
                <w:sz w:val="2"/>
                <w:szCs w:val="2"/>
              </w:rPr>
            </w:pPr>
          </w:p>
        </w:tc>
        <w:tc>
          <w:tcPr>
            <w:tcW w:w="2333" w:type="dxa"/>
            <w:tcBorders>
              <w:bottom w:val="single" w:sz="4" w:space="0" w:color="auto"/>
            </w:tcBorders>
          </w:tcPr>
          <w:p w:rsidR="008B4125" w:rsidRDefault="008B4125" w:rsidP="007E5D2F">
            <w:pPr>
              <w:pStyle w:val="TableParagraph"/>
              <w:spacing w:line="268" w:lineRule="exact"/>
              <w:rPr>
                <w:sz w:val="24"/>
              </w:rPr>
            </w:pPr>
            <w:proofErr w:type="spellStart"/>
            <w:r>
              <w:rPr>
                <w:sz w:val="24"/>
              </w:rPr>
              <w:t>Информатика</w:t>
            </w:r>
            <w:proofErr w:type="spellEnd"/>
          </w:p>
        </w:tc>
        <w:tc>
          <w:tcPr>
            <w:tcW w:w="1083" w:type="dxa"/>
            <w:tcBorders>
              <w:bottom w:val="single" w:sz="4" w:space="0" w:color="auto"/>
            </w:tcBorders>
          </w:tcPr>
          <w:p w:rsidR="008B4125" w:rsidRDefault="008B4125" w:rsidP="007E5D2F">
            <w:pPr>
              <w:pStyle w:val="TableParagraph"/>
            </w:pPr>
          </w:p>
        </w:tc>
        <w:tc>
          <w:tcPr>
            <w:tcW w:w="929" w:type="dxa"/>
            <w:tcBorders>
              <w:bottom w:val="single" w:sz="4" w:space="0" w:color="auto"/>
            </w:tcBorders>
          </w:tcPr>
          <w:p w:rsidR="008B4125" w:rsidRDefault="008B4125" w:rsidP="007E5D2F">
            <w:pPr>
              <w:pStyle w:val="TableParagraph"/>
              <w:spacing w:before="30" w:line="264" w:lineRule="exact"/>
              <w:rPr>
                <w:sz w:val="24"/>
              </w:rPr>
            </w:pPr>
            <w:r>
              <w:rPr>
                <w:sz w:val="24"/>
              </w:rPr>
              <w:t>1/35</w:t>
            </w:r>
          </w:p>
        </w:tc>
        <w:tc>
          <w:tcPr>
            <w:tcW w:w="928" w:type="dxa"/>
            <w:tcBorders>
              <w:bottom w:val="single" w:sz="4" w:space="0" w:color="auto"/>
              <w:right w:val="single" w:sz="4" w:space="0" w:color="auto"/>
            </w:tcBorders>
          </w:tcPr>
          <w:p w:rsidR="008B4125" w:rsidRDefault="008B4125" w:rsidP="007E5D2F">
            <w:pPr>
              <w:pStyle w:val="TableParagraph"/>
              <w:spacing w:before="30" w:line="264" w:lineRule="exact"/>
              <w:rPr>
                <w:sz w:val="24"/>
              </w:rPr>
            </w:pPr>
            <w:r>
              <w:rPr>
                <w:sz w:val="24"/>
              </w:rPr>
              <w:t>1/35</w:t>
            </w:r>
          </w:p>
        </w:tc>
        <w:tc>
          <w:tcPr>
            <w:tcW w:w="1045" w:type="dxa"/>
            <w:tcBorders>
              <w:left w:val="single" w:sz="4" w:space="0" w:color="auto"/>
              <w:bottom w:val="single" w:sz="4" w:space="0" w:color="auto"/>
            </w:tcBorders>
          </w:tcPr>
          <w:p w:rsidR="008B4125" w:rsidRPr="000145D8" w:rsidRDefault="008B4125" w:rsidP="007E5D2F">
            <w:pPr>
              <w:pStyle w:val="TableParagraph"/>
              <w:spacing w:before="30" w:line="264" w:lineRule="exact"/>
              <w:rPr>
                <w:sz w:val="24"/>
                <w:lang w:val="ru-RU"/>
              </w:rPr>
            </w:pPr>
            <w:r>
              <w:rPr>
                <w:sz w:val="24"/>
              </w:rPr>
              <w:t>1/3</w:t>
            </w:r>
            <w:r>
              <w:rPr>
                <w:sz w:val="24"/>
                <w:lang w:val="ru-RU"/>
              </w:rPr>
              <w:t>4</w:t>
            </w:r>
          </w:p>
        </w:tc>
        <w:tc>
          <w:tcPr>
            <w:tcW w:w="1092" w:type="dxa"/>
            <w:tcBorders>
              <w:bottom w:val="single" w:sz="4" w:space="0" w:color="auto"/>
            </w:tcBorders>
          </w:tcPr>
          <w:p w:rsidR="008B4125" w:rsidRPr="000145D8" w:rsidRDefault="008B4125" w:rsidP="007E5D2F">
            <w:pPr>
              <w:pStyle w:val="TableParagraph"/>
              <w:spacing w:before="30" w:line="264" w:lineRule="exact"/>
              <w:rPr>
                <w:sz w:val="24"/>
                <w:lang w:val="ru-RU"/>
              </w:rPr>
            </w:pPr>
            <w:r>
              <w:rPr>
                <w:sz w:val="24"/>
              </w:rPr>
              <w:t>3/10</w:t>
            </w:r>
            <w:r>
              <w:rPr>
                <w:sz w:val="24"/>
                <w:lang w:val="ru-RU"/>
              </w:rPr>
              <w:t>4</w:t>
            </w:r>
          </w:p>
        </w:tc>
      </w:tr>
      <w:tr w:rsidR="008B4125" w:rsidTr="008B4125">
        <w:trPr>
          <w:trHeight w:val="866"/>
        </w:trPr>
        <w:tc>
          <w:tcPr>
            <w:tcW w:w="2350" w:type="dxa"/>
            <w:vMerge w:val="restart"/>
            <w:tcBorders>
              <w:top w:val="single" w:sz="4" w:space="0" w:color="auto"/>
            </w:tcBorders>
          </w:tcPr>
          <w:p w:rsidR="008B4125" w:rsidRDefault="008B4125" w:rsidP="007E5D2F">
            <w:pPr>
              <w:pStyle w:val="TableParagraph"/>
              <w:ind w:right="253"/>
              <w:rPr>
                <w:sz w:val="24"/>
              </w:rPr>
            </w:pPr>
            <w:proofErr w:type="spellStart"/>
            <w:r>
              <w:rPr>
                <w:sz w:val="24"/>
              </w:rPr>
              <w:t>Общественно</w:t>
            </w:r>
            <w:proofErr w:type="spellEnd"/>
            <w:r>
              <w:rPr>
                <w:sz w:val="24"/>
              </w:rPr>
              <w:t xml:space="preserve">- </w:t>
            </w:r>
            <w:proofErr w:type="spellStart"/>
            <w:r>
              <w:rPr>
                <w:sz w:val="24"/>
              </w:rPr>
              <w:t>научные</w:t>
            </w:r>
            <w:proofErr w:type="spellEnd"/>
            <w:r>
              <w:rPr>
                <w:sz w:val="24"/>
              </w:rPr>
              <w:t xml:space="preserve"> </w:t>
            </w:r>
            <w:proofErr w:type="spellStart"/>
            <w:r>
              <w:rPr>
                <w:sz w:val="24"/>
              </w:rPr>
              <w:t>предметы</w:t>
            </w:r>
            <w:proofErr w:type="spellEnd"/>
          </w:p>
        </w:tc>
        <w:tc>
          <w:tcPr>
            <w:tcW w:w="2333" w:type="dxa"/>
            <w:tcBorders>
              <w:top w:val="single" w:sz="4" w:space="0" w:color="auto"/>
            </w:tcBorders>
          </w:tcPr>
          <w:p w:rsidR="008B4125" w:rsidRDefault="008B4125" w:rsidP="007E5D2F">
            <w:pPr>
              <w:pStyle w:val="TableParagraph"/>
              <w:spacing w:line="268" w:lineRule="exact"/>
              <w:rPr>
                <w:sz w:val="24"/>
              </w:rPr>
            </w:pPr>
          </w:p>
          <w:p w:rsidR="008B4125" w:rsidRDefault="008B4125" w:rsidP="007E5D2F">
            <w:pPr>
              <w:pStyle w:val="TableParagraph"/>
              <w:spacing w:line="268" w:lineRule="exact"/>
              <w:rPr>
                <w:sz w:val="24"/>
              </w:rPr>
            </w:pPr>
            <w:proofErr w:type="spellStart"/>
            <w:r>
              <w:rPr>
                <w:sz w:val="24"/>
              </w:rPr>
              <w:t>История</w:t>
            </w:r>
            <w:proofErr w:type="spellEnd"/>
            <w:r>
              <w:rPr>
                <w:sz w:val="24"/>
              </w:rPr>
              <w:t xml:space="preserve"> </w:t>
            </w:r>
            <w:proofErr w:type="spellStart"/>
            <w:r>
              <w:rPr>
                <w:sz w:val="24"/>
              </w:rPr>
              <w:t>России</w:t>
            </w:r>
            <w:proofErr w:type="spellEnd"/>
            <w:r>
              <w:rPr>
                <w:sz w:val="24"/>
              </w:rPr>
              <w:t>.</w:t>
            </w:r>
          </w:p>
          <w:p w:rsidR="008B4125" w:rsidRDefault="008B4125" w:rsidP="007E5D2F">
            <w:pPr>
              <w:pStyle w:val="TableParagraph"/>
              <w:spacing w:line="270" w:lineRule="atLeast"/>
              <w:ind w:right="831"/>
              <w:rPr>
                <w:sz w:val="24"/>
              </w:rPr>
            </w:pPr>
            <w:proofErr w:type="spellStart"/>
            <w:r>
              <w:rPr>
                <w:sz w:val="24"/>
              </w:rPr>
              <w:t>Всеобщая</w:t>
            </w:r>
            <w:proofErr w:type="spellEnd"/>
            <w:r>
              <w:rPr>
                <w:sz w:val="24"/>
              </w:rPr>
              <w:t xml:space="preserve"> </w:t>
            </w:r>
            <w:proofErr w:type="spellStart"/>
            <w:r>
              <w:rPr>
                <w:sz w:val="24"/>
              </w:rPr>
              <w:t>история</w:t>
            </w:r>
            <w:proofErr w:type="spellEnd"/>
          </w:p>
        </w:tc>
        <w:tc>
          <w:tcPr>
            <w:tcW w:w="1083" w:type="dxa"/>
            <w:tcBorders>
              <w:top w:val="single" w:sz="4" w:space="0" w:color="auto"/>
            </w:tcBorders>
          </w:tcPr>
          <w:p w:rsidR="008B4125" w:rsidRDefault="008B4125" w:rsidP="007E5D2F">
            <w:pPr>
              <w:pStyle w:val="TableParagraph"/>
              <w:rPr>
                <w:b/>
                <w:sz w:val="26"/>
              </w:rPr>
            </w:pPr>
          </w:p>
          <w:p w:rsidR="008B4125" w:rsidRDefault="008B4125" w:rsidP="007E5D2F">
            <w:pPr>
              <w:pStyle w:val="TableParagraph"/>
              <w:spacing w:before="3"/>
              <w:rPr>
                <w:b/>
                <w:sz w:val="21"/>
              </w:rPr>
            </w:pPr>
          </w:p>
          <w:p w:rsidR="008B4125" w:rsidRDefault="008B4125" w:rsidP="007E5D2F">
            <w:pPr>
              <w:pStyle w:val="TableParagraph"/>
              <w:spacing w:line="264" w:lineRule="exact"/>
              <w:rPr>
                <w:sz w:val="24"/>
              </w:rPr>
            </w:pPr>
            <w:r>
              <w:rPr>
                <w:sz w:val="24"/>
              </w:rPr>
              <w:t>2/70</w:t>
            </w:r>
          </w:p>
        </w:tc>
        <w:tc>
          <w:tcPr>
            <w:tcW w:w="929" w:type="dxa"/>
            <w:tcBorders>
              <w:top w:val="single" w:sz="4" w:space="0" w:color="auto"/>
            </w:tcBorders>
          </w:tcPr>
          <w:p w:rsidR="008B4125" w:rsidRDefault="008B4125" w:rsidP="007E5D2F">
            <w:pPr>
              <w:pStyle w:val="TableParagraph"/>
              <w:rPr>
                <w:b/>
                <w:sz w:val="26"/>
              </w:rPr>
            </w:pPr>
          </w:p>
          <w:p w:rsidR="008B4125" w:rsidRDefault="008B4125" w:rsidP="007E5D2F">
            <w:pPr>
              <w:pStyle w:val="TableParagraph"/>
              <w:spacing w:before="3"/>
              <w:rPr>
                <w:b/>
                <w:sz w:val="21"/>
              </w:rPr>
            </w:pPr>
          </w:p>
          <w:p w:rsidR="008B4125" w:rsidRDefault="008B4125" w:rsidP="007E5D2F">
            <w:pPr>
              <w:pStyle w:val="TableParagraph"/>
              <w:spacing w:line="264" w:lineRule="exact"/>
              <w:rPr>
                <w:sz w:val="24"/>
              </w:rPr>
            </w:pPr>
            <w:r>
              <w:rPr>
                <w:sz w:val="24"/>
              </w:rPr>
              <w:t>2/70</w:t>
            </w:r>
          </w:p>
        </w:tc>
        <w:tc>
          <w:tcPr>
            <w:tcW w:w="928" w:type="dxa"/>
            <w:tcBorders>
              <w:top w:val="single" w:sz="4" w:space="0" w:color="auto"/>
              <w:right w:val="single" w:sz="4" w:space="0" w:color="auto"/>
            </w:tcBorders>
          </w:tcPr>
          <w:p w:rsidR="008B4125" w:rsidRDefault="008B4125" w:rsidP="007E5D2F">
            <w:pPr>
              <w:pStyle w:val="TableParagraph"/>
              <w:rPr>
                <w:b/>
                <w:sz w:val="26"/>
              </w:rPr>
            </w:pPr>
          </w:p>
          <w:p w:rsidR="008B4125" w:rsidRDefault="008B4125" w:rsidP="007E5D2F">
            <w:pPr>
              <w:pStyle w:val="TableParagraph"/>
              <w:spacing w:before="3"/>
              <w:rPr>
                <w:b/>
                <w:sz w:val="21"/>
              </w:rPr>
            </w:pPr>
          </w:p>
          <w:p w:rsidR="008B4125" w:rsidRDefault="008B4125" w:rsidP="007E5D2F">
            <w:pPr>
              <w:pStyle w:val="TableParagraph"/>
              <w:spacing w:line="264" w:lineRule="exact"/>
              <w:rPr>
                <w:sz w:val="24"/>
              </w:rPr>
            </w:pPr>
            <w:r>
              <w:rPr>
                <w:sz w:val="24"/>
              </w:rPr>
              <w:t>2/70</w:t>
            </w:r>
          </w:p>
        </w:tc>
        <w:tc>
          <w:tcPr>
            <w:tcW w:w="1045" w:type="dxa"/>
            <w:tcBorders>
              <w:top w:val="single" w:sz="4" w:space="0" w:color="auto"/>
              <w:left w:val="single" w:sz="4" w:space="0" w:color="auto"/>
            </w:tcBorders>
          </w:tcPr>
          <w:p w:rsidR="008B4125" w:rsidRDefault="008B4125" w:rsidP="007E5D2F">
            <w:pPr>
              <w:pStyle w:val="TableParagraph"/>
              <w:spacing w:line="268" w:lineRule="exact"/>
              <w:rPr>
                <w:sz w:val="24"/>
              </w:rPr>
            </w:pPr>
          </w:p>
          <w:p w:rsidR="008B4125" w:rsidRDefault="008B4125" w:rsidP="007E5D2F">
            <w:pPr>
              <w:pStyle w:val="TableParagraph"/>
              <w:spacing w:line="268" w:lineRule="exact"/>
              <w:rPr>
                <w:sz w:val="24"/>
              </w:rPr>
            </w:pPr>
          </w:p>
          <w:p w:rsidR="008B4125" w:rsidRPr="000145D8" w:rsidRDefault="008B4125" w:rsidP="007E5D2F">
            <w:pPr>
              <w:pStyle w:val="TableParagraph"/>
              <w:spacing w:line="268" w:lineRule="exact"/>
              <w:rPr>
                <w:sz w:val="24"/>
                <w:lang w:val="ru-RU"/>
              </w:rPr>
            </w:pPr>
            <w:r>
              <w:rPr>
                <w:sz w:val="24"/>
              </w:rPr>
              <w:t>2/68</w:t>
            </w:r>
          </w:p>
        </w:tc>
        <w:tc>
          <w:tcPr>
            <w:tcW w:w="1092" w:type="dxa"/>
            <w:tcBorders>
              <w:top w:val="single" w:sz="4" w:space="0" w:color="auto"/>
            </w:tcBorders>
          </w:tcPr>
          <w:p w:rsidR="008B4125" w:rsidRDefault="008B4125" w:rsidP="007E5D2F">
            <w:pPr>
              <w:pStyle w:val="TableParagraph"/>
              <w:spacing w:before="32" w:line="264" w:lineRule="exact"/>
              <w:rPr>
                <w:sz w:val="24"/>
              </w:rPr>
            </w:pPr>
          </w:p>
          <w:p w:rsidR="008B4125" w:rsidRDefault="008B4125" w:rsidP="007E5D2F">
            <w:pPr>
              <w:pStyle w:val="TableParagraph"/>
              <w:spacing w:before="32" w:line="264" w:lineRule="exact"/>
              <w:rPr>
                <w:sz w:val="24"/>
              </w:rPr>
            </w:pPr>
          </w:p>
          <w:p w:rsidR="008B4125" w:rsidRPr="00DB4875" w:rsidRDefault="008B4125" w:rsidP="00DB4875">
            <w:pPr>
              <w:pStyle w:val="TableParagraph"/>
              <w:spacing w:before="32" w:line="264" w:lineRule="exact"/>
              <w:rPr>
                <w:sz w:val="24"/>
                <w:lang w:val="ru-RU"/>
              </w:rPr>
            </w:pPr>
            <w:r>
              <w:rPr>
                <w:sz w:val="24"/>
              </w:rPr>
              <w:t>10/</w:t>
            </w:r>
            <w:r>
              <w:rPr>
                <w:sz w:val="24"/>
                <w:lang w:val="ru-RU"/>
              </w:rPr>
              <w:t>278</w:t>
            </w:r>
          </w:p>
        </w:tc>
      </w:tr>
      <w:tr w:rsidR="008B4125" w:rsidTr="008B4125">
        <w:trPr>
          <w:trHeight w:val="320"/>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Обществознание</w:t>
            </w:r>
            <w:proofErr w:type="spellEnd"/>
          </w:p>
        </w:tc>
        <w:tc>
          <w:tcPr>
            <w:tcW w:w="1083" w:type="dxa"/>
          </w:tcPr>
          <w:p w:rsidR="008B4125" w:rsidRDefault="008B4125" w:rsidP="007E5D2F">
            <w:pPr>
              <w:pStyle w:val="TableParagraph"/>
              <w:spacing w:before="32" w:line="264" w:lineRule="exact"/>
              <w:rPr>
                <w:sz w:val="24"/>
              </w:rPr>
            </w:pPr>
            <w:r>
              <w:rPr>
                <w:sz w:val="24"/>
              </w:rPr>
              <w:t>1/35</w:t>
            </w:r>
          </w:p>
        </w:tc>
        <w:tc>
          <w:tcPr>
            <w:tcW w:w="929" w:type="dxa"/>
          </w:tcPr>
          <w:p w:rsidR="008B4125" w:rsidRDefault="008B4125" w:rsidP="007E5D2F">
            <w:pPr>
              <w:pStyle w:val="TableParagraph"/>
              <w:spacing w:before="32" w:line="264" w:lineRule="exact"/>
              <w:rPr>
                <w:sz w:val="24"/>
              </w:rPr>
            </w:pPr>
            <w:r>
              <w:rPr>
                <w:sz w:val="24"/>
              </w:rPr>
              <w:t>1/35</w:t>
            </w:r>
          </w:p>
        </w:tc>
        <w:tc>
          <w:tcPr>
            <w:tcW w:w="928" w:type="dxa"/>
            <w:tcBorders>
              <w:right w:val="single" w:sz="4" w:space="0" w:color="auto"/>
            </w:tcBorders>
          </w:tcPr>
          <w:p w:rsidR="008B4125" w:rsidRDefault="008B4125" w:rsidP="007E5D2F">
            <w:pPr>
              <w:pStyle w:val="TableParagraph"/>
              <w:spacing w:before="32" w:line="264" w:lineRule="exact"/>
              <w:rPr>
                <w:sz w:val="24"/>
              </w:rPr>
            </w:pPr>
            <w:r>
              <w:rPr>
                <w:sz w:val="24"/>
              </w:rPr>
              <w:t>1/35</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1/3</w:t>
            </w:r>
            <w:r>
              <w:rPr>
                <w:sz w:val="24"/>
                <w:lang w:val="ru-RU"/>
              </w:rPr>
              <w:t>4</w:t>
            </w:r>
          </w:p>
        </w:tc>
        <w:tc>
          <w:tcPr>
            <w:tcW w:w="1092" w:type="dxa"/>
          </w:tcPr>
          <w:p w:rsidR="008B4125" w:rsidRPr="00DB4875" w:rsidRDefault="008B4125" w:rsidP="00DB4875">
            <w:pPr>
              <w:pStyle w:val="TableParagraph"/>
              <w:spacing w:before="32" w:line="264" w:lineRule="exact"/>
              <w:rPr>
                <w:sz w:val="24"/>
                <w:lang w:val="ru-RU"/>
              </w:rPr>
            </w:pPr>
            <w:r>
              <w:rPr>
                <w:sz w:val="24"/>
              </w:rPr>
              <w:t>4/</w:t>
            </w:r>
            <w:r>
              <w:rPr>
                <w:sz w:val="24"/>
                <w:lang w:val="ru-RU"/>
              </w:rPr>
              <w:t>139</w:t>
            </w:r>
          </w:p>
        </w:tc>
      </w:tr>
      <w:tr w:rsidR="008B4125" w:rsidTr="008B4125">
        <w:trPr>
          <w:trHeight w:val="317"/>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География</w:t>
            </w:r>
            <w:proofErr w:type="spellEnd"/>
          </w:p>
        </w:tc>
        <w:tc>
          <w:tcPr>
            <w:tcW w:w="1083" w:type="dxa"/>
          </w:tcPr>
          <w:p w:rsidR="008B4125" w:rsidRDefault="008B4125" w:rsidP="007E5D2F">
            <w:pPr>
              <w:pStyle w:val="TableParagraph"/>
              <w:spacing w:before="30" w:line="264" w:lineRule="exact"/>
              <w:rPr>
                <w:sz w:val="24"/>
              </w:rPr>
            </w:pPr>
            <w:r>
              <w:rPr>
                <w:sz w:val="24"/>
              </w:rPr>
              <w:t>1/35</w:t>
            </w:r>
          </w:p>
        </w:tc>
        <w:tc>
          <w:tcPr>
            <w:tcW w:w="929" w:type="dxa"/>
          </w:tcPr>
          <w:p w:rsidR="008B4125" w:rsidRDefault="008B4125" w:rsidP="007E5D2F">
            <w:pPr>
              <w:pStyle w:val="TableParagraph"/>
              <w:spacing w:before="30" w:line="264"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before="30" w:line="264"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56" w:lineRule="exact"/>
              <w:rPr>
                <w:sz w:val="24"/>
                <w:lang w:val="ru-RU"/>
              </w:rPr>
            </w:pPr>
            <w:r>
              <w:rPr>
                <w:sz w:val="24"/>
              </w:rPr>
              <w:t>2/</w:t>
            </w:r>
            <w:r>
              <w:rPr>
                <w:sz w:val="24"/>
                <w:lang w:val="ru-RU"/>
              </w:rPr>
              <w:t>68</w:t>
            </w:r>
          </w:p>
        </w:tc>
        <w:tc>
          <w:tcPr>
            <w:tcW w:w="1092" w:type="dxa"/>
          </w:tcPr>
          <w:p w:rsidR="008B4125" w:rsidRPr="00DB4875" w:rsidRDefault="008B4125" w:rsidP="00DB4875">
            <w:pPr>
              <w:pStyle w:val="TableParagraph"/>
              <w:spacing w:before="30" w:line="264" w:lineRule="exact"/>
              <w:rPr>
                <w:sz w:val="24"/>
                <w:lang w:val="ru-RU"/>
              </w:rPr>
            </w:pPr>
            <w:r>
              <w:rPr>
                <w:sz w:val="24"/>
              </w:rPr>
              <w:t>8/</w:t>
            </w:r>
            <w:r>
              <w:rPr>
                <w:sz w:val="24"/>
                <w:lang w:val="ru-RU"/>
              </w:rPr>
              <w:t>243</w:t>
            </w:r>
          </w:p>
        </w:tc>
      </w:tr>
      <w:tr w:rsidR="008B4125" w:rsidTr="008B4125">
        <w:trPr>
          <w:trHeight w:val="317"/>
        </w:trPr>
        <w:tc>
          <w:tcPr>
            <w:tcW w:w="2350" w:type="dxa"/>
            <w:vMerge w:val="restart"/>
          </w:tcPr>
          <w:p w:rsidR="008B4125" w:rsidRDefault="008B4125" w:rsidP="007E5D2F">
            <w:pPr>
              <w:pStyle w:val="TableParagraph"/>
              <w:spacing w:before="3"/>
              <w:rPr>
                <w:b/>
                <w:sz w:val="23"/>
              </w:rPr>
            </w:pPr>
          </w:p>
          <w:p w:rsidR="008B4125" w:rsidRDefault="008B4125" w:rsidP="007E5D2F">
            <w:pPr>
              <w:pStyle w:val="TableParagraph"/>
              <w:ind w:right="253"/>
              <w:rPr>
                <w:sz w:val="24"/>
              </w:rPr>
            </w:pPr>
            <w:proofErr w:type="spellStart"/>
            <w:r>
              <w:rPr>
                <w:sz w:val="24"/>
              </w:rPr>
              <w:t>Естественно</w:t>
            </w:r>
            <w:proofErr w:type="spellEnd"/>
            <w:r>
              <w:rPr>
                <w:sz w:val="24"/>
              </w:rPr>
              <w:t xml:space="preserve">- </w:t>
            </w:r>
            <w:proofErr w:type="spellStart"/>
            <w:r>
              <w:rPr>
                <w:sz w:val="24"/>
              </w:rPr>
              <w:t>научные</w:t>
            </w:r>
            <w:proofErr w:type="spellEnd"/>
            <w:r>
              <w:rPr>
                <w:sz w:val="24"/>
              </w:rPr>
              <w:t xml:space="preserve"> </w:t>
            </w:r>
            <w:proofErr w:type="spellStart"/>
            <w:r>
              <w:rPr>
                <w:sz w:val="24"/>
              </w:rPr>
              <w:t>предметы</w:t>
            </w:r>
            <w:proofErr w:type="spellEnd"/>
          </w:p>
        </w:tc>
        <w:tc>
          <w:tcPr>
            <w:tcW w:w="2333" w:type="dxa"/>
          </w:tcPr>
          <w:p w:rsidR="008B4125" w:rsidRDefault="008B4125" w:rsidP="007E5D2F">
            <w:pPr>
              <w:pStyle w:val="TableParagraph"/>
              <w:spacing w:line="268" w:lineRule="exact"/>
              <w:rPr>
                <w:sz w:val="24"/>
              </w:rPr>
            </w:pPr>
            <w:proofErr w:type="spellStart"/>
            <w:r>
              <w:rPr>
                <w:sz w:val="24"/>
              </w:rPr>
              <w:t>Физика</w:t>
            </w:r>
            <w:proofErr w:type="spellEnd"/>
          </w:p>
        </w:tc>
        <w:tc>
          <w:tcPr>
            <w:tcW w:w="1083" w:type="dxa"/>
          </w:tcPr>
          <w:p w:rsidR="008B4125" w:rsidRDefault="008B4125" w:rsidP="007E5D2F">
            <w:pPr>
              <w:pStyle w:val="TableParagraph"/>
            </w:pPr>
          </w:p>
        </w:tc>
        <w:tc>
          <w:tcPr>
            <w:tcW w:w="929" w:type="dxa"/>
          </w:tcPr>
          <w:p w:rsidR="008B4125" w:rsidRDefault="008B4125" w:rsidP="007E5D2F">
            <w:pPr>
              <w:pStyle w:val="TableParagraph"/>
              <w:spacing w:before="30" w:line="264"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before="30" w:line="264"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3/10</w:t>
            </w:r>
            <w:r>
              <w:rPr>
                <w:sz w:val="24"/>
                <w:lang w:val="ru-RU"/>
              </w:rPr>
              <w:t>2</w:t>
            </w:r>
          </w:p>
        </w:tc>
        <w:tc>
          <w:tcPr>
            <w:tcW w:w="1092" w:type="dxa"/>
          </w:tcPr>
          <w:p w:rsidR="008B4125" w:rsidRPr="000145D8" w:rsidRDefault="008B4125" w:rsidP="007E5D2F">
            <w:pPr>
              <w:pStyle w:val="TableParagraph"/>
              <w:spacing w:before="30" w:line="264" w:lineRule="exact"/>
              <w:rPr>
                <w:sz w:val="24"/>
                <w:lang w:val="ru-RU"/>
              </w:rPr>
            </w:pPr>
            <w:r>
              <w:rPr>
                <w:sz w:val="24"/>
              </w:rPr>
              <w:t>7/24</w:t>
            </w:r>
            <w:r>
              <w:rPr>
                <w:sz w:val="24"/>
                <w:lang w:val="ru-RU"/>
              </w:rPr>
              <w:t>2</w:t>
            </w:r>
          </w:p>
        </w:tc>
      </w:tr>
      <w:tr w:rsidR="008B4125" w:rsidTr="008B4125">
        <w:trPr>
          <w:trHeight w:val="320"/>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70" w:lineRule="exact"/>
              <w:rPr>
                <w:sz w:val="24"/>
              </w:rPr>
            </w:pPr>
            <w:proofErr w:type="spellStart"/>
            <w:r>
              <w:rPr>
                <w:sz w:val="24"/>
              </w:rPr>
              <w:t>Химия</w:t>
            </w:r>
            <w:proofErr w:type="spellEnd"/>
          </w:p>
        </w:tc>
        <w:tc>
          <w:tcPr>
            <w:tcW w:w="1083" w:type="dxa"/>
          </w:tcPr>
          <w:p w:rsidR="008B4125" w:rsidRDefault="008B4125" w:rsidP="007E5D2F">
            <w:pPr>
              <w:pStyle w:val="TableParagraph"/>
              <w:rPr>
                <w:sz w:val="24"/>
              </w:rPr>
            </w:pPr>
          </w:p>
        </w:tc>
        <w:tc>
          <w:tcPr>
            <w:tcW w:w="929" w:type="dxa"/>
          </w:tcPr>
          <w:p w:rsidR="008B4125" w:rsidRDefault="008B4125" w:rsidP="007E5D2F">
            <w:pPr>
              <w:pStyle w:val="TableParagraph"/>
              <w:rPr>
                <w:sz w:val="24"/>
              </w:rPr>
            </w:pPr>
          </w:p>
        </w:tc>
        <w:tc>
          <w:tcPr>
            <w:tcW w:w="928" w:type="dxa"/>
            <w:tcBorders>
              <w:right w:val="single" w:sz="4" w:space="0" w:color="auto"/>
            </w:tcBorders>
          </w:tcPr>
          <w:p w:rsidR="008B4125" w:rsidRDefault="008B4125" w:rsidP="007E5D2F">
            <w:pPr>
              <w:pStyle w:val="TableParagraph"/>
              <w:spacing w:before="32" w:line="264"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2/</w:t>
            </w:r>
            <w:r>
              <w:rPr>
                <w:sz w:val="24"/>
                <w:lang w:val="ru-RU"/>
              </w:rPr>
              <w:t>68</w:t>
            </w:r>
          </w:p>
        </w:tc>
        <w:tc>
          <w:tcPr>
            <w:tcW w:w="1092" w:type="dxa"/>
          </w:tcPr>
          <w:p w:rsidR="008B4125" w:rsidRPr="000145D8" w:rsidRDefault="008B4125" w:rsidP="007E5D2F">
            <w:pPr>
              <w:pStyle w:val="TableParagraph"/>
              <w:spacing w:before="32" w:line="264" w:lineRule="exact"/>
              <w:rPr>
                <w:sz w:val="24"/>
                <w:lang w:val="ru-RU"/>
              </w:rPr>
            </w:pPr>
            <w:r>
              <w:rPr>
                <w:sz w:val="24"/>
              </w:rPr>
              <w:t>4/1</w:t>
            </w:r>
            <w:r>
              <w:rPr>
                <w:sz w:val="24"/>
                <w:lang w:val="ru-RU"/>
              </w:rPr>
              <w:t>38</w:t>
            </w:r>
          </w:p>
        </w:tc>
      </w:tr>
      <w:tr w:rsidR="008B4125" w:rsidTr="008B4125">
        <w:trPr>
          <w:trHeight w:val="318"/>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Биология</w:t>
            </w:r>
            <w:proofErr w:type="spellEnd"/>
          </w:p>
        </w:tc>
        <w:tc>
          <w:tcPr>
            <w:tcW w:w="1083" w:type="dxa"/>
          </w:tcPr>
          <w:p w:rsidR="008B4125" w:rsidRDefault="008B4125" w:rsidP="007E5D2F">
            <w:pPr>
              <w:pStyle w:val="TableParagraph"/>
              <w:spacing w:before="30" w:line="264" w:lineRule="exact"/>
              <w:rPr>
                <w:sz w:val="24"/>
              </w:rPr>
            </w:pPr>
            <w:r>
              <w:rPr>
                <w:sz w:val="24"/>
              </w:rPr>
              <w:t>1/35</w:t>
            </w:r>
          </w:p>
        </w:tc>
        <w:tc>
          <w:tcPr>
            <w:tcW w:w="929" w:type="dxa"/>
          </w:tcPr>
          <w:p w:rsidR="008B4125" w:rsidRDefault="008B4125" w:rsidP="007E5D2F">
            <w:pPr>
              <w:pStyle w:val="TableParagraph"/>
              <w:spacing w:before="30" w:line="264" w:lineRule="exact"/>
              <w:rPr>
                <w:sz w:val="24"/>
              </w:rPr>
            </w:pPr>
            <w:r>
              <w:rPr>
                <w:sz w:val="24"/>
              </w:rPr>
              <w:t>1/35</w:t>
            </w:r>
          </w:p>
        </w:tc>
        <w:tc>
          <w:tcPr>
            <w:tcW w:w="928" w:type="dxa"/>
            <w:tcBorders>
              <w:right w:val="single" w:sz="4" w:space="0" w:color="auto"/>
            </w:tcBorders>
          </w:tcPr>
          <w:p w:rsidR="008B4125" w:rsidRDefault="008B4125" w:rsidP="007E5D2F">
            <w:pPr>
              <w:pStyle w:val="TableParagraph"/>
              <w:spacing w:before="30" w:line="264"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2/</w:t>
            </w:r>
            <w:r>
              <w:rPr>
                <w:sz w:val="24"/>
                <w:lang w:val="ru-RU"/>
              </w:rPr>
              <w:t>68</w:t>
            </w:r>
          </w:p>
        </w:tc>
        <w:tc>
          <w:tcPr>
            <w:tcW w:w="1092" w:type="dxa"/>
          </w:tcPr>
          <w:p w:rsidR="008B4125" w:rsidRPr="00DB4875" w:rsidRDefault="008B4125" w:rsidP="00DB4875">
            <w:pPr>
              <w:pStyle w:val="TableParagraph"/>
              <w:spacing w:before="30" w:line="264" w:lineRule="exact"/>
              <w:rPr>
                <w:sz w:val="24"/>
                <w:lang w:val="ru-RU"/>
              </w:rPr>
            </w:pPr>
            <w:r>
              <w:rPr>
                <w:sz w:val="24"/>
              </w:rPr>
              <w:t>7/</w:t>
            </w:r>
            <w:r>
              <w:rPr>
                <w:sz w:val="24"/>
                <w:lang w:val="ru-RU"/>
              </w:rPr>
              <w:t>208</w:t>
            </w:r>
          </w:p>
        </w:tc>
      </w:tr>
      <w:tr w:rsidR="008B4125" w:rsidTr="008B4125">
        <w:trPr>
          <w:trHeight w:val="320"/>
        </w:trPr>
        <w:tc>
          <w:tcPr>
            <w:tcW w:w="2350" w:type="dxa"/>
            <w:vMerge w:val="restart"/>
          </w:tcPr>
          <w:p w:rsidR="008B4125" w:rsidRDefault="008B4125" w:rsidP="007E5D2F">
            <w:pPr>
              <w:pStyle w:val="TableParagraph"/>
              <w:spacing w:line="268" w:lineRule="exact"/>
              <w:rPr>
                <w:sz w:val="24"/>
              </w:rPr>
            </w:pPr>
            <w:proofErr w:type="spellStart"/>
            <w:r>
              <w:rPr>
                <w:sz w:val="24"/>
              </w:rPr>
              <w:t>Искусство</w:t>
            </w:r>
            <w:proofErr w:type="spellEnd"/>
          </w:p>
        </w:tc>
        <w:tc>
          <w:tcPr>
            <w:tcW w:w="2333" w:type="dxa"/>
          </w:tcPr>
          <w:p w:rsidR="008B4125" w:rsidRDefault="008B4125" w:rsidP="007E5D2F">
            <w:pPr>
              <w:pStyle w:val="TableParagraph"/>
              <w:spacing w:line="268" w:lineRule="exact"/>
              <w:rPr>
                <w:sz w:val="24"/>
              </w:rPr>
            </w:pPr>
            <w:proofErr w:type="spellStart"/>
            <w:r>
              <w:rPr>
                <w:sz w:val="24"/>
              </w:rPr>
              <w:t>Музыка</w:t>
            </w:r>
            <w:proofErr w:type="spellEnd"/>
          </w:p>
        </w:tc>
        <w:tc>
          <w:tcPr>
            <w:tcW w:w="1083" w:type="dxa"/>
          </w:tcPr>
          <w:p w:rsidR="008B4125" w:rsidRDefault="008B4125" w:rsidP="007E5D2F">
            <w:pPr>
              <w:pStyle w:val="TableParagraph"/>
              <w:spacing w:before="32" w:line="264" w:lineRule="exact"/>
              <w:rPr>
                <w:sz w:val="24"/>
              </w:rPr>
            </w:pPr>
            <w:r>
              <w:rPr>
                <w:sz w:val="24"/>
              </w:rPr>
              <w:t>1/35</w:t>
            </w:r>
          </w:p>
        </w:tc>
        <w:tc>
          <w:tcPr>
            <w:tcW w:w="929" w:type="dxa"/>
          </w:tcPr>
          <w:p w:rsidR="008B4125" w:rsidRDefault="008B4125" w:rsidP="007E5D2F">
            <w:pPr>
              <w:pStyle w:val="TableParagraph"/>
              <w:spacing w:before="32" w:line="264" w:lineRule="exact"/>
              <w:rPr>
                <w:sz w:val="24"/>
              </w:rPr>
            </w:pPr>
            <w:r>
              <w:rPr>
                <w:sz w:val="24"/>
              </w:rPr>
              <w:t>1/35</w:t>
            </w:r>
          </w:p>
        </w:tc>
        <w:tc>
          <w:tcPr>
            <w:tcW w:w="928" w:type="dxa"/>
            <w:tcBorders>
              <w:right w:val="single" w:sz="4" w:space="0" w:color="auto"/>
            </w:tcBorders>
          </w:tcPr>
          <w:p w:rsidR="008B4125" w:rsidRDefault="008B4125" w:rsidP="007E5D2F">
            <w:pPr>
              <w:pStyle w:val="TableParagraph"/>
              <w:spacing w:before="32" w:line="264" w:lineRule="exact"/>
              <w:rPr>
                <w:sz w:val="24"/>
              </w:rPr>
            </w:pPr>
            <w:r>
              <w:rPr>
                <w:sz w:val="24"/>
              </w:rPr>
              <w:t>1/35</w:t>
            </w:r>
          </w:p>
        </w:tc>
        <w:tc>
          <w:tcPr>
            <w:tcW w:w="1045" w:type="dxa"/>
            <w:tcBorders>
              <w:left w:val="single" w:sz="4" w:space="0" w:color="auto"/>
            </w:tcBorders>
          </w:tcPr>
          <w:p w:rsidR="008B4125" w:rsidRDefault="008B4125" w:rsidP="007E5D2F">
            <w:pPr>
              <w:pStyle w:val="TableParagraph"/>
              <w:rPr>
                <w:sz w:val="24"/>
              </w:rPr>
            </w:pPr>
          </w:p>
        </w:tc>
        <w:tc>
          <w:tcPr>
            <w:tcW w:w="1092" w:type="dxa"/>
          </w:tcPr>
          <w:p w:rsidR="008B4125" w:rsidRPr="008B4125" w:rsidRDefault="008B4125" w:rsidP="008B4125">
            <w:pPr>
              <w:pStyle w:val="TableParagraph"/>
              <w:spacing w:before="32" w:line="264" w:lineRule="exact"/>
              <w:rPr>
                <w:sz w:val="24"/>
                <w:lang w:val="ru-RU"/>
              </w:rPr>
            </w:pPr>
            <w:r>
              <w:rPr>
                <w:sz w:val="24"/>
              </w:rPr>
              <w:t>4/</w:t>
            </w:r>
            <w:r>
              <w:rPr>
                <w:sz w:val="24"/>
                <w:lang w:val="ru-RU"/>
              </w:rPr>
              <w:t>105</w:t>
            </w:r>
          </w:p>
        </w:tc>
      </w:tr>
      <w:tr w:rsidR="008B4125" w:rsidTr="008B4125">
        <w:trPr>
          <w:trHeight w:val="558"/>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68" w:lineRule="exact"/>
              <w:rPr>
                <w:sz w:val="24"/>
              </w:rPr>
            </w:pPr>
            <w:proofErr w:type="spellStart"/>
            <w:r>
              <w:rPr>
                <w:sz w:val="24"/>
              </w:rPr>
              <w:t>Изобразительное</w:t>
            </w:r>
            <w:proofErr w:type="spellEnd"/>
          </w:p>
          <w:p w:rsidR="008B4125" w:rsidRDefault="008B4125" w:rsidP="007E5D2F">
            <w:pPr>
              <w:pStyle w:val="TableParagraph"/>
              <w:spacing w:line="264" w:lineRule="exact"/>
              <w:rPr>
                <w:sz w:val="24"/>
              </w:rPr>
            </w:pPr>
            <w:proofErr w:type="spellStart"/>
            <w:r>
              <w:rPr>
                <w:sz w:val="24"/>
              </w:rPr>
              <w:t>искусство</w:t>
            </w:r>
            <w:proofErr w:type="spellEnd"/>
          </w:p>
        </w:tc>
        <w:tc>
          <w:tcPr>
            <w:tcW w:w="1083" w:type="dxa"/>
          </w:tcPr>
          <w:p w:rsidR="008B4125" w:rsidRDefault="008B4125" w:rsidP="007E5D2F">
            <w:pPr>
              <w:pStyle w:val="TableParagraph"/>
              <w:spacing w:before="3"/>
              <w:rPr>
                <w:b/>
                <w:sz w:val="23"/>
              </w:rPr>
            </w:pPr>
          </w:p>
          <w:p w:rsidR="008B4125" w:rsidRDefault="008B4125" w:rsidP="007E5D2F">
            <w:pPr>
              <w:pStyle w:val="TableParagraph"/>
              <w:spacing w:line="264" w:lineRule="exact"/>
              <w:rPr>
                <w:sz w:val="24"/>
              </w:rPr>
            </w:pPr>
            <w:r>
              <w:rPr>
                <w:sz w:val="24"/>
              </w:rPr>
              <w:t>1/35</w:t>
            </w:r>
          </w:p>
        </w:tc>
        <w:tc>
          <w:tcPr>
            <w:tcW w:w="929" w:type="dxa"/>
          </w:tcPr>
          <w:p w:rsidR="008B4125" w:rsidRDefault="008B4125" w:rsidP="007E5D2F">
            <w:pPr>
              <w:pStyle w:val="TableParagraph"/>
              <w:spacing w:before="3"/>
              <w:rPr>
                <w:b/>
                <w:sz w:val="23"/>
              </w:rPr>
            </w:pPr>
          </w:p>
          <w:p w:rsidR="008B4125" w:rsidRDefault="008B4125" w:rsidP="007E5D2F">
            <w:pPr>
              <w:pStyle w:val="TableParagraph"/>
              <w:spacing w:line="264" w:lineRule="exact"/>
              <w:rPr>
                <w:sz w:val="24"/>
              </w:rPr>
            </w:pPr>
            <w:r>
              <w:rPr>
                <w:sz w:val="24"/>
              </w:rPr>
              <w:t>1/35</w:t>
            </w:r>
          </w:p>
        </w:tc>
        <w:tc>
          <w:tcPr>
            <w:tcW w:w="928" w:type="dxa"/>
            <w:tcBorders>
              <w:right w:val="single" w:sz="4" w:space="0" w:color="auto"/>
            </w:tcBorders>
          </w:tcPr>
          <w:p w:rsidR="008B4125" w:rsidRDefault="008B4125" w:rsidP="007E5D2F">
            <w:pPr>
              <w:pStyle w:val="TableParagraph"/>
              <w:rPr>
                <w:sz w:val="24"/>
              </w:rPr>
            </w:pPr>
          </w:p>
        </w:tc>
        <w:tc>
          <w:tcPr>
            <w:tcW w:w="1045" w:type="dxa"/>
            <w:tcBorders>
              <w:left w:val="single" w:sz="4" w:space="0" w:color="auto"/>
            </w:tcBorders>
          </w:tcPr>
          <w:p w:rsidR="008B4125" w:rsidRDefault="008B4125" w:rsidP="007E5D2F">
            <w:pPr>
              <w:pStyle w:val="TableParagraph"/>
              <w:spacing w:line="261" w:lineRule="exact"/>
              <w:rPr>
                <w:b/>
                <w:sz w:val="24"/>
              </w:rPr>
            </w:pPr>
          </w:p>
        </w:tc>
        <w:tc>
          <w:tcPr>
            <w:tcW w:w="1092" w:type="dxa"/>
          </w:tcPr>
          <w:p w:rsidR="008B4125" w:rsidRDefault="008B4125" w:rsidP="007E5D2F">
            <w:pPr>
              <w:pStyle w:val="TableParagraph"/>
              <w:spacing w:before="3"/>
              <w:rPr>
                <w:b/>
                <w:sz w:val="23"/>
              </w:rPr>
            </w:pPr>
          </w:p>
          <w:p w:rsidR="008B4125" w:rsidRPr="008B4125" w:rsidRDefault="008B4125" w:rsidP="008B4125">
            <w:pPr>
              <w:pStyle w:val="TableParagraph"/>
              <w:spacing w:line="264" w:lineRule="exact"/>
              <w:rPr>
                <w:sz w:val="24"/>
                <w:lang w:val="ru-RU"/>
              </w:rPr>
            </w:pPr>
            <w:r>
              <w:rPr>
                <w:sz w:val="24"/>
              </w:rPr>
              <w:t>3/</w:t>
            </w:r>
            <w:r>
              <w:rPr>
                <w:sz w:val="24"/>
                <w:lang w:val="ru-RU"/>
              </w:rPr>
              <w:t>70</w:t>
            </w:r>
          </w:p>
        </w:tc>
      </w:tr>
      <w:tr w:rsidR="008B4125" w:rsidTr="008B4125">
        <w:trPr>
          <w:trHeight w:val="317"/>
        </w:trPr>
        <w:tc>
          <w:tcPr>
            <w:tcW w:w="2350" w:type="dxa"/>
          </w:tcPr>
          <w:p w:rsidR="008B4125" w:rsidRDefault="008B4125" w:rsidP="007E5D2F">
            <w:pPr>
              <w:pStyle w:val="TableParagraph"/>
              <w:spacing w:line="268" w:lineRule="exact"/>
              <w:rPr>
                <w:sz w:val="24"/>
              </w:rPr>
            </w:pPr>
            <w:proofErr w:type="spellStart"/>
            <w:r>
              <w:rPr>
                <w:sz w:val="24"/>
              </w:rPr>
              <w:t>Технология</w:t>
            </w:r>
            <w:proofErr w:type="spellEnd"/>
          </w:p>
        </w:tc>
        <w:tc>
          <w:tcPr>
            <w:tcW w:w="2333" w:type="dxa"/>
          </w:tcPr>
          <w:p w:rsidR="008B4125" w:rsidRDefault="008B4125" w:rsidP="007E5D2F">
            <w:pPr>
              <w:pStyle w:val="TableParagraph"/>
              <w:spacing w:line="268" w:lineRule="exact"/>
              <w:rPr>
                <w:sz w:val="24"/>
              </w:rPr>
            </w:pPr>
            <w:proofErr w:type="spellStart"/>
            <w:r>
              <w:rPr>
                <w:sz w:val="24"/>
              </w:rPr>
              <w:t>Технология</w:t>
            </w:r>
            <w:proofErr w:type="spellEnd"/>
          </w:p>
        </w:tc>
        <w:tc>
          <w:tcPr>
            <w:tcW w:w="1083" w:type="dxa"/>
          </w:tcPr>
          <w:p w:rsidR="008B4125" w:rsidRDefault="008B4125" w:rsidP="007E5D2F">
            <w:pPr>
              <w:pStyle w:val="TableParagraph"/>
              <w:spacing w:before="30" w:line="264" w:lineRule="exact"/>
              <w:rPr>
                <w:sz w:val="24"/>
              </w:rPr>
            </w:pPr>
            <w:r>
              <w:rPr>
                <w:sz w:val="24"/>
              </w:rPr>
              <w:t>2/70</w:t>
            </w:r>
          </w:p>
        </w:tc>
        <w:tc>
          <w:tcPr>
            <w:tcW w:w="929" w:type="dxa"/>
          </w:tcPr>
          <w:p w:rsidR="008B4125" w:rsidRDefault="008B4125" w:rsidP="007E5D2F">
            <w:pPr>
              <w:pStyle w:val="TableParagraph"/>
              <w:spacing w:before="30" w:line="264"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before="30" w:line="264"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1/3</w:t>
            </w:r>
            <w:r>
              <w:rPr>
                <w:sz w:val="24"/>
                <w:lang w:val="ru-RU"/>
              </w:rPr>
              <w:t>4</w:t>
            </w:r>
          </w:p>
        </w:tc>
        <w:tc>
          <w:tcPr>
            <w:tcW w:w="1092" w:type="dxa"/>
          </w:tcPr>
          <w:p w:rsidR="008B4125" w:rsidRPr="008B4125" w:rsidRDefault="008B4125" w:rsidP="008B4125">
            <w:pPr>
              <w:pStyle w:val="TableParagraph"/>
              <w:spacing w:before="30" w:line="264" w:lineRule="exact"/>
              <w:rPr>
                <w:sz w:val="24"/>
                <w:lang w:val="ru-RU"/>
              </w:rPr>
            </w:pPr>
            <w:r>
              <w:rPr>
                <w:sz w:val="24"/>
                <w:lang w:val="ru-RU"/>
              </w:rPr>
              <w:t>7</w:t>
            </w:r>
            <w:r>
              <w:rPr>
                <w:sz w:val="24"/>
              </w:rPr>
              <w:t>/</w:t>
            </w:r>
            <w:r>
              <w:rPr>
                <w:sz w:val="24"/>
                <w:lang w:val="ru-RU"/>
              </w:rPr>
              <w:t>174</w:t>
            </w:r>
          </w:p>
        </w:tc>
      </w:tr>
      <w:tr w:rsidR="008B4125" w:rsidTr="008B4125">
        <w:trPr>
          <w:trHeight w:val="1117"/>
        </w:trPr>
        <w:tc>
          <w:tcPr>
            <w:tcW w:w="2350" w:type="dxa"/>
            <w:vMerge w:val="restart"/>
          </w:tcPr>
          <w:p w:rsidR="008B4125" w:rsidRPr="0088174B" w:rsidRDefault="008B4125" w:rsidP="007E5D2F">
            <w:pPr>
              <w:pStyle w:val="TableParagraph"/>
              <w:ind w:right="271"/>
              <w:rPr>
                <w:sz w:val="24"/>
                <w:lang w:val="ru-RU"/>
              </w:rPr>
            </w:pPr>
            <w:r w:rsidRPr="0088174B">
              <w:rPr>
                <w:sz w:val="24"/>
                <w:lang w:val="ru-RU"/>
              </w:rPr>
              <w:t>Физическая культура и основы безопасности</w:t>
            </w:r>
          </w:p>
          <w:p w:rsidR="008B4125" w:rsidRPr="0088174B" w:rsidRDefault="008B4125" w:rsidP="007E5D2F">
            <w:pPr>
              <w:pStyle w:val="TableParagraph"/>
              <w:rPr>
                <w:sz w:val="24"/>
                <w:lang w:val="ru-RU"/>
              </w:rPr>
            </w:pPr>
            <w:r w:rsidRPr="0088174B">
              <w:rPr>
                <w:sz w:val="24"/>
                <w:lang w:val="ru-RU"/>
              </w:rPr>
              <w:t>жизнедеятельности</w:t>
            </w:r>
          </w:p>
        </w:tc>
        <w:tc>
          <w:tcPr>
            <w:tcW w:w="2333" w:type="dxa"/>
          </w:tcPr>
          <w:p w:rsidR="008B4125" w:rsidRDefault="008B4125" w:rsidP="007E5D2F">
            <w:pPr>
              <w:pStyle w:val="TableParagraph"/>
              <w:spacing w:line="268" w:lineRule="exact"/>
              <w:rPr>
                <w:sz w:val="24"/>
              </w:rPr>
            </w:pPr>
            <w:proofErr w:type="spellStart"/>
            <w:r>
              <w:rPr>
                <w:sz w:val="24"/>
              </w:rPr>
              <w:t>Основы</w:t>
            </w:r>
            <w:proofErr w:type="spellEnd"/>
          </w:p>
          <w:p w:rsidR="008B4125" w:rsidRDefault="008B4125" w:rsidP="007E5D2F">
            <w:pPr>
              <w:pStyle w:val="TableParagraph"/>
              <w:rPr>
                <w:sz w:val="24"/>
              </w:rPr>
            </w:pPr>
            <w:proofErr w:type="spellStart"/>
            <w:r>
              <w:rPr>
                <w:sz w:val="24"/>
              </w:rPr>
              <w:t>безопасности</w:t>
            </w:r>
            <w:proofErr w:type="spellEnd"/>
          </w:p>
          <w:p w:rsidR="008B4125" w:rsidRDefault="008B4125" w:rsidP="007E5D2F">
            <w:pPr>
              <w:pStyle w:val="TableParagraph"/>
              <w:spacing w:line="270" w:lineRule="atLeast"/>
              <w:ind w:right="89"/>
              <w:rPr>
                <w:sz w:val="24"/>
              </w:rPr>
            </w:pPr>
            <w:proofErr w:type="spellStart"/>
            <w:r>
              <w:rPr>
                <w:sz w:val="24"/>
              </w:rPr>
              <w:t>жизнедеятельнос</w:t>
            </w:r>
            <w:proofErr w:type="spellEnd"/>
            <w:r>
              <w:rPr>
                <w:sz w:val="24"/>
              </w:rPr>
              <w:t xml:space="preserve"> </w:t>
            </w:r>
            <w:proofErr w:type="spellStart"/>
            <w:r>
              <w:rPr>
                <w:sz w:val="24"/>
              </w:rPr>
              <w:t>ти</w:t>
            </w:r>
            <w:proofErr w:type="spellEnd"/>
          </w:p>
        </w:tc>
        <w:tc>
          <w:tcPr>
            <w:tcW w:w="1083" w:type="dxa"/>
          </w:tcPr>
          <w:p w:rsidR="008B4125" w:rsidRDefault="008B4125" w:rsidP="007E5D2F">
            <w:pPr>
              <w:pStyle w:val="TableParagraph"/>
              <w:rPr>
                <w:sz w:val="24"/>
              </w:rPr>
            </w:pPr>
          </w:p>
        </w:tc>
        <w:tc>
          <w:tcPr>
            <w:tcW w:w="929" w:type="dxa"/>
          </w:tcPr>
          <w:p w:rsidR="008B4125" w:rsidRDefault="008B4125" w:rsidP="007E5D2F">
            <w:pPr>
              <w:pStyle w:val="TableParagraph"/>
              <w:rPr>
                <w:sz w:val="24"/>
              </w:rPr>
            </w:pPr>
          </w:p>
        </w:tc>
        <w:tc>
          <w:tcPr>
            <w:tcW w:w="928" w:type="dxa"/>
            <w:tcBorders>
              <w:right w:val="single" w:sz="4" w:space="0" w:color="auto"/>
            </w:tcBorders>
          </w:tcPr>
          <w:p w:rsidR="008B4125" w:rsidRDefault="008B4125" w:rsidP="007E5D2F">
            <w:pPr>
              <w:pStyle w:val="TableParagraph"/>
              <w:rPr>
                <w:b/>
                <w:sz w:val="26"/>
              </w:rPr>
            </w:pPr>
          </w:p>
          <w:p w:rsidR="008B4125" w:rsidRDefault="008B4125" w:rsidP="007E5D2F">
            <w:pPr>
              <w:pStyle w:val="TableParagraph"/>
              <w:rPr>
                <w:b/>
                <w:sz w:val="26"/>
              </w:rPr>
            </w:pPr>
          </w:p>
          <w:p w:rsidR="008B4125" w:rsidRDefault="008B4125" w:rsidP="007E5D2F">
            <w:pPr>
              <w:pStyle w:val="TableParagraph"/>
              <w:spacing w:before="221" w:line="264" w:lineRule="exact"/>
              <w:rPr>
                <w:sz w:val="24"/>
              </w:rPr>
            </w:pPr>
            <w:r>
              <w:rPr>
                <w:sz w:val="24"/>
              </w:rPr>
              <w:t>1/35</w:t>
            </w:r>
          </w:p>
        </w:tc>
        <w:tc>
          <w:tcPr>
            <w:tcW w:w="1045" w:type="dxa"/>
            <w:tcBorders>
              <w:left w:val="single" w:sz="4" w:space="0" w:color="auto"/>
            </w:tcBorders>
          </w:tcPr>
          <w:p w:rsidR="008B4125" w:rsidRDefault="008B4125" w:rsidP="007E5D2F">
            <w:pPr>
              <w:pStyle w:val="TableParagraph"/>
              <w:spacing w:line="268" w:lineRule="exact"/>
              <w:rPr>
                <w:sz w:val="24"/>
              </w:rPr>
            </w:pPr>
          </w:p>
          <w:p w:rsidR="008B4125" w:rsidRDefault="008B4125" w:rsidP="007E5D2F">
            <w:pPr>
              <w:pStyle w:val="TableParagraph"/>
              <w:spacing w:line="268" w:lineRule="exact"/>
              <w:rPr>
                <w:sz w:val="24"/>
              </w:rPr>
            </w:pPr>
          </w:p>
          <w:p w:rsidR="008B4125" w:rsidRDefault="008B4125" w:rsidP="007E5D2F">
            <w:pPr>
              <w:pStyle w:val="TableParagraph"/>
              <w:spacing w:line="268" w:lineRule="exact"/>
              <w:rPr>
                <w:sz w:val="24"/>
              </w:rPr>
            </w:pPr>
          </w:p>
          <w:p w:rsidR="008B4125" w:rsidRPr="000145D8" w:rsidRDefault="008B4125" w:rsidP="007E5D2F">
            <w:pPr>
              <w:pStyle w:val="TableParagraph"/>
              <w:spacing w:line="268" w:lineRule="exact"/>
              <w:rPr>
                <w:sz w:val="24"/>
                <w:lang w:val="ru-RU"/>
              </w:rPr>
            </w:pPr>
            <w:r>
              <w:rPr>
                <w:sz w:val="24"/>
              </w:rPr>
              <w:t>1/3</w:t>
            </w:r>
            <w:r>
              <w:rPr>
                <w:sz w:val="24"/>
                <w:lang w:val="ru-RU"/>
              </w:rPr>
              <w:t>4</w:t>
            </w:r>
          </w:p>
        </w:tc>
        <w:tc>
          <w:tcPr>
            <w:tcW w:w="1092" w:type="dxa"/>
          </w:tcPr>
          <w:p w:rsidR="008B4125" w:rsidRDefault="008B4125" w:rsidP="007E5D2F">
            <w:pPr>
              <w:pStyle w:val="TableParagraph"/>
              <w:rPr>
                <w:b/>
                <w:sz w:val="26"/>
              </w:rPr>
            </w:pPr>
          </w:p>
          <w:p w:rsidR="008B4125" w:rsidRDefault="008B4125" w:rsidP="007E5D2F">
            <w:pPr>
              <w:pStyle w:val="TableParagraph"/>
              <w:rPr>
                <w:b/>
                <w:sz w:val="26"/>
              </w:rPr>
            </w:pPr>
          </w:p>
          <w:p w:rsidR="008B4125" w:rsidRPr="000145D8" w:rsidRDefault="008B4125" w:rsidP="007E5D2F">
            <w:pPr>
              <w:pStyle w:val="TableParagraph"/>
              <w:spacing w:before="221" w:line="264" w:lineRule="exact"/>
              <w:rPr>
                <w:sz w:val="24"/>
                <w:lang w:val="ru-RU"/>
              </w:rPr>
            </w:pPr>
            <w:r>
              <w:rPr>
                <w:sz w:val="24"/>
              </w:rPr>
              <w:t>2/</w:t>
            </w:r>
            <w:r>
              <w:rPr>
                <w:sz w:val="24"/>
                <w:lang w:val="ru-RU"/>
              </w:rPr>
              <w:t>69</w:t>
            </w:r>
          </w:p>
        </w:tc>
      </w:tr>
      <w:tr w:rsidR="008B4125" w:rsidTr="008B4125">
        <w:trPr>
          <w:trHeight w:val="563"/>
        </w:trPr>
        <w:tc>
          <w:tcPr>
            <w:tcW w:w="2350" w:type="dxa"/>
            <w:vMerge/>
            <w:tcBorders>
              <w:top w:val="nil"/>
            </w:tcBorders>
          </w:tcPr>
          <w:p w:rsidR="008B4125" w:rsidRDefault="008B4125" w:rsidP="007E5D2F">
            <w:pPr>
              <w:rPr>
                <w:sz w:val="2"/>
                <w:szCs w:val="2"/>
              </w:rPr>
            </w:pPr>
          </w:p>
        </w:tc>
        <w:tc>
          <w:tcPr>
            <w:tcW w:w="2333" w:type="dxa"/>
          </w:tcPr>
          <w:p w:rsidR="008B4125" w:rsidRDefault="008B4125" w:rsidP="007E5D2F">
            <w:pPr>
              <w:pStyle w:val="TableParagraph"/>
              <w:spacing w:line="270" w:lineRule="exact"/>
              <w:rPr>
                <w:sz w:val="24"/>
              </w:rPr>
            </w:pPr>
            <w:proofErr w:type="spellStart"/>
            <w:r>
              <w:rPr>
                <w:sz w:val="24"/>
              </w:rPr>
              <w:t>Физическая</w:t>
            </w:r>
            <w:proofErr w:type="spellEnd"/>
          </w:p>
          <w:p w:rsidR="008B4125" w:rsidRDefault="008B4125" w:rsidP="007E5D2F">
            <w:pPr>
              <w:pStyle w:val="TableParagraph"/>
              <w:spacing w:line="266" w:lineRule="exact"/>
              <w:rPr>
                <w:sz w:val="24"/>
              </w:rPr>
            </w:pPr>
            <w:proofErr w:type="spellStart"/>
            <w:r>
              <w:rPr>
                <w:sz w:val="24"/>
              </w:rPr>
              <w:t>культура</w:t>
            </w:r>
            <w:proofErr w:type="spellEnd"/>
          </w:p>
        </w:tc>
        <w:tc>
          <w:tcPr>
            <w:tcW w:w="1083" w:type="dxa"/>
          </w:tcPr>
          <w:p w:rsidR="008B4125" w:rsidRDefault="008B4125" w:rsidP="007E5D2F">
            <w:pPr>
              <w:pStyle w:val="TableParagraph"/>
              <w:spacing w:line="270" w:lineRule="exact"/>
              <w:rPr>
                <w:sz w:val="24"/>
              </w:rPr>
            </w:pPr>
            <w:r>
              <w:rPr>
                <w:sz w:val="24"/>
              </w:rPr>
              <w:t>2/70</w:t>
            </w:r>
          </w:p>
        </w:tc>
        <w:tc>
          <w:tcPr>
            <w:tcW w:w="929" w:type="dxa"/>
          </w:tcPr>
          <w:p w:rsidR="008B4125" w:rsidRDefault="008B4125" w:rsidP="007E5D2F">
            <w:pPr>
              <w:pStyle w:val="TableParagraph"/>
              <w:spacing w:line="270" w:lineRule="exact"/>
              <w:rPr>
                <w:sz w:val="24"/>
              </w:rPr>
            </w:pPr>
            <w:r>
              <w:rPr>
                <w:sz w:val="24"/>
              </w:rPr>
              <w:t>2/70</w:t>
            </w:r>
          </w:p>
        </w:tc>
        <w:tc>
          <w:tcPr>
            <w:tcW w:w="928" w:type="dxa"/>
            <w:tcBorders>
              <w:right w:val="single" w:sz="4" w:space="0" w:color="auto"/>
            </w:tcBorders>
          </w:tcPr>
          <w:p w:rsidR="008B4125" w:rsidRDefault="008B4125" w:rsidP="007E5D2F">
            <w:pPr>
              <w:pStyle w:val="TableParagraph"/>
              <w:spacing w:line="270" w:lineRule="exact"/>
              <w:rPr>
                <w:sz w:val="24"/>
              </w:rPr>
            </w:pPr>
            <w:r>
              <w:rPr>
                <w:sz w:val="24"/>
              </w:rPr>
              <w:t>2/70</w:t>
            </w:r>
          </w:p>
        </w:tc>
        <w:tc>
          <w:tcPr>
            <w:tcW w:w="1045" w:type="dxa"/>
            <w:tcBorders>
              <w:left w:val="single" w:sz="4" w:space="0" w:color="auto"/>
            </w:tcBorders>
          </w:tcPr>
          <w:p w:rsidR="008B4125" w:rsidRPr="000145D8" w:rsidRDefault="008B4125" w:rsidP="007E5D2F">
            <w:pPr>
              <w:pStyle w:val="TableParagraph"/>
              <w:spacing w:line="268" w:lineRule="exact"/>
              <w:rPr>
                <w:sz w:val="24"/>
                <w:lang w:val="ru-RU"/>
              </w:rPr>
            </w:pPr>
            <w:r>
              <w:rPr>
                <w:sz w:val="24"/>
              </w:rPr>
              <w:t>2/</w:t>
            </w:r>
            <w:r>
              <w:rPr>
                <w:sz w:val="24"/>
                <w:lang w:val="ru-RU"/>
              </w:rPr>
              <w:t>68</w:t>
            </w:r>
          </w:p>
        </w:tc>
        <w:tc>
          <w:tcPr>
            <w:tcW w:w="1092" w:type="dxa"/>
          </w:tcPr>
          <w:p w:rsidR="008B4125" w:rsidRPr="008B4125" w:rsidRDefault="008B4125" w:rsidP="008B4125">
            <w:pPr>
              <w:pStyle w:val="TableParagraph"/>
              <w:spacing w:line="270" w:lineRule="exact"/>
              <w:rPr>
                <w:sz w:val="24"/>
                <w:lang w:val="ru-RU"/>
              </w:rPr>
            </w:pPr>
            <w:r>
              <w:rPr>
                <w:sz w:val="24"/>
              </w:rPr>
              <w:t>10/</w:t>
            </w:r>
            <w:r>
              <w:rPr>
                <w:sz w:val="24"/>
                <w:lang w:val="ru-RU"/>
              </w:rPr>
              <w:t>278</w:t>
            </w:r>
          </w:p>
        </w:tc>
      </w:tr>
      <w:tr w:rsidR="008B4125" w:rsidTr="008B4125">
        <w:trPr>
          <w:trHeight w:val="324"/>
        </w:trPr>
        <w:tc>
          <w:tcPr>
            <w:tcW w:w="4683" w:type="dxa"/>
            <w:gridSpan w:val="2"/>
          </w:tcPr>
          <w:p w:rsidR="008B4125" w:rsidRDefault="008B4125" w:rsidP="007E5D2F">
            <w:pPr>
              <w:pStyle w:val="TableParagraph"/>
              <w:spacing w:line="273" w:lineRule="exact"/>
              <w:rPr>
                <w:b/>
                <w:sz w:val="24"/>
              </w:rPr>
            </w:pPr>
            <w:proofErr w:type="spellStart"/>
            <w:r>
              <w:rPr>
                <w:b/>
                <w:sz w:val="24"/>
              </w:rPr>
              <w:t>Итого</w:t>
            </w:r>
            <w:proofErr w:type="spellEnd"/>
          </w:p>
        </w:tc>
        <w:tc>
          <w:tcPr>
            <w:tcW w:w="1083" w:type="dxa"/>
          </w:tcPr>
          <w:p w:rsidR="008B4125" w:rsidRDefault="008B4125" w:rsidP="007E5D2F">
            <w:pPr>
              <w:pStyle w:val="TableParagraph"/>
              <w:spacing w:line="273" w:lineRule="exact"/>
              <w:rPr>
                <w:b/>
                <w:sz w:val="24"/>
              </w:rPr>
            </w:pPr>
            <w:r>
              <w:rPr>
                <w:b/>
                <w:sz w:val="24"/>
              </w:rPr>
              <w:t>33/1155</w:t>
            </w:r>
          </w:p>
        </w:tc>
        <w:tc>
          <w:tcPr>
            <w:tcW w:w="929" w:type="dxa"/>
          </w:tcPr>
          <w:p w:rsidR="008B4125" w:rsidRDefault="008B4125" w:rsidP="007E5D2F">
            <w:pPr>
              <w:pStyle w:val="TableParagraph"/>
              <w:spacing w:line="273" w:lineRule="exact"/>
              <w:rPr>
                <w:b/>
                <w:sz w:val="24"/>
              </w:rPr>
            </w:pPr>
            <w:r>
              <w:rPr>
                <w:b/>
                <w:sz w:val="24"/>
              </w:rPr>
              <w:t>34/1190</w:t>
            </w:r>
          </w:p>
        </w:tc>
        <w:tc>
          <w:tcPr>
            <w:tcW w:w="928" w:type="dxa"/>
            <w:tcBorders>
              <w:right w:val="single" w:sz="4" w:space="0" w:color="auto"/>
            </w:tcBorders>
          </w:tcPr>
          <w:p w:rsidR="008B4125" w:rsidRDefault="008B4125" w:rsidP="007E5D2F">
            <w:pPr>
              <w:pStyle w:val="TableParagraph"/>
              <w:spacing w:line="273" w:lineRule="exact"/>
              <w:rPr>
                <w:b/>
                <w:sz w:val="24"/>
              </w:rPr>
            </w:pPr>
            <w:r>
              <w:rPr>
                <w:b/>
                <w:sz w:val="24"/>
              </w:rPr>
              <w:t>35/1225</w:t>
            </w:r>
          </w:p>
        </w:tc>
        <w:tc>
          <w:tcPr>
            <w:tcW w:w="1045" w:type="dxa"/>
            <w:tcBorders>
              <w:left w:val="single" w:sz="4" w:space="0" w:color="auto"/>
            </w:tcBorders>
          </w:tcPr>
          <w:p w:rsidR="008B4125" w:rsidRPr="00937987" w:rsidRDefault="008B4125" w:rsidP="007E5D2F">
            <w:pPr>
              <w:pStyle w:val="TableParagraph"/>
              <w:spacing w:line="259" w:lineRule="exact"/>
              <w:rPr>
                <w:b/>
                <w:sz w:val="24"/>
                <w:lang w:val="ru-RU"/>
              </w:rPr>
            </w:pPr>
            <w:r>
              <w:rPr>
                <w:b/>
                <w:sz w:val="24"/>
              </w:rPr>
              <w:t>3</w:t>
            </w:r>
            <w:r>
              <w:rPr>
                <w:b/>
                <w:sz w:val="24"/>
                <w:lang w:val="ru-RU"/>
              </w:rPr>
              <w:t>6</w:t>
            </w:r>
            <w:r>
              <w:rPr>
                <w:b/>
                <w:sz w:val="24"/>
              </w:rPr>
              <w:t>/12</w:t>
            </w:r>
            <w:r>
              <w:rPr>
                <w:b/>
                <w:sz w:val="24"/>
                <w:lang w:val="ru-RU"/>
              </w:rPr>
              <w:t>60</w:t>
            </w:r>
          </w:p>
        </w:tc>
        <w:tc>
          <w:tcPr>
            <w:tcW w:w="1092" w:type="dxa"/>
          </w:tcPr>
          <w:p w:rsidR="008B4125" w:rsidRPr="008B4125" w:rsidRDefault="008B4125" w:rsidP="008B4125">
            <w:pPr>
              <w:pStyle w:val="TableParagraph"/>
              <w:spacing w:line="256" w:lineRule="exact"/>
              <w:rPr>
                <w:b/>
                <w:sz w:val="24"/>
                <w:lang w:val="ru-RU"/>
              </w:rPr>
            </w:pPr>
            <w:r w:rsidRPr="009C30F6">
              <w:rPr>
                <w:b/>
                <w:sz w:val="24"/>
              </w:rPr>
              <w:t>1</w:t>
            </w:r>
            <w:r>
              <w:rPr>
                <w:b/>
                <w:sz w:val="24"/>
                <w:lang w:val="ru-RU"/>
              </w:rPr>
              <w:t>38</w:t>
            </w:r>
            <w:r w:rsidRPr="009C30F6">
              <w:rPr>
                <w:b/>
                <w:sz w:val="24"/>
              </w:rPr>
              <w:t>/</w:t>
            </w:r>
            <w:r>
              <w:rPr>
                <w:b/>
                <w:sz w:val="24"/>
                <w:lang w:val="ru-RU"/>
              </w:rPr>
              <w:t>4830</w:t>
            </w:r>
          </w:p>
        </w:tc>
      </w:tr>
      <w:tr w:rsidR="008B4125" w:rsidTr="008B4125">
        <w:trPr>
          <w:trHeight w:val="1413"/>
        </w:trPr>
        <w:tc>
          <w:tcPr>
            <w:tcW w:w="2350" w:type="dxa"/>
          </w:tcPr>
          <w:p w:rsidR="008B4125" w:rsidRPr="0088174B" w:rsidRDefault="008B4125" w:rsidP="007E5D2F">
            <w:pPr>
              <w:pStyle w:val="TableParagraph"/>
              <w:ind w:right="92"/>
              <w:rPr>
                <w:sz w:val="24"/>
                <w:lang w:val="ru-RU"/>
              </w:rPr>
            </w:pPr>
            <w:r w:rsidRPr="0088174B">
              <w:rPr>
                <w:sz w:val="24"/>
                <w:lang w:val="ru-RU"/>
              </w:rPr>
              <w:t>Часть, формируемая участниками образовательных отношений</w:t>
            </w:r>
          </w:p>
        </w:tc>
        <w:tc>
          <w:tcPr>
            <w:tcW w:w="2333" w:type="dxa"/>
          </w:tcPr>
          <w:p w:rsidR="008B4125" w:rsidRPr="0088174B" w:rsidRDefault="008B4125" w:rsidP="007E5D2F">
            <w:pPr>
              <w:pStyle w:val="TableParagraph"/>
              <w:spacing w:line="273" w:lineRule="exact"/>
              <w:rPr>
                <w:sz w:val="24"/>
                <w:lang w:val="ru-RU"/>
              </w:rPr>
            </w:pPr>
          </w:p>
        </w:tc>
        <w:tc>
          <w:tcPr>
            <w:tcW w:w="1083" w:type="dxa"/>
          </w:tcPr>
          <w:p w:rsidR="008B4125" w:rsidRPr="00AF6F02" w:rsidRDefault="008B4125" w:rsidP="007E5D2F">
            <w:pPr>
              <w:pStyle w:val="TableParagraph"/>
              <w:spacing w:line="270" w:lineRule="exact"/>
              <w:rPr>
                <w:sz w:val="24"/>
              </w:rPr>
            </w:pPr>
            <w:r w:rsidRPr="00AF6F02">
              <w:rPr>
                <w:sz w:val="24"/>
              </w:rPr>
              <w:t>0</w:t>
            </w:r>
          </w:p>
        </w:tc>
        <w:tc>
          <w:tcPr>
            <w:tcW w:w="929" w:type="dxa"/>
          </w:tcPr>
          <w:p w:rsidR="008B4125" w:rsidRPr="00AF6F02" w:rsidRDefault="008B4125" w:rsidP="007E5D2F">
            <w:pPr>
              <w:pStyle w:val="TableParagraph"/>
              <w:spacing w:line="270" w:lineRule="exact"/>
              <w:rPr>
                <w:sz w:val="24"/>
              </w:rPr>
            </w:pPr>
            <w:r>
              <w:rPr>
                <w:sz w:val="24"/>
              </w:rPr>
              <w:t>1</w:t>
            </w:r>
            <w:r w:rsidRPr="00AF6F02">
              <w:rPr>
                <w:sz w:val="24"/>
              </w:rPr>
              <w:t>/</w:t>
            </w:r>
            <w:r>
              <w:rPr>
                <w:sz w:val="24"/>
              </w:rPr>
              <w:t>35</w:t>
            </w:r>
          </w:p>
          <w:p w:rsidR="008B4125" w:rsidRPr="000145D8" w:rsidRDefault="008B4125" w:rsidP="007E5D2F">
            <w:pPr>
              <w:pStyle w:val="TableParagraph"/>
              <w:ind w:right="82"/>
              <w:rPr>
                <w:sz w:val="24"/>
                <w:lang w:val="ru-RU"/>
              </w:rPr>
            </w:pPr>
            <w:r w:rsidRPr="00AF6F02">
              <w:rPr>
                <w:sz w:val="24"/>
              </w:rPr>
              <w:t>(</w:t>
            </w:r>
            <w:proofErr w:type="spellStart"/>
            <w:r>
              <w:rPr>
                <w:sz w:val="24"/>
              </w:rPr>
              <w:t>физ-ра</w:t>
            </w:r>
            <w:proofErr w:type="spellEnd"/>
            <w:r w:rsidRPr="00AF6F02">
              <w:rPr>
                <w:sz w:val="24"/>
              </w:rPr>
              <w:t>,)</w:t>
            </w:r>
          </w:p>
        </w:tc>
        <w:tc>
          <w:tcPr>
            <w:tcW w:w="928" w:type="dxa"/>
            <w:tcBorders>
              <w:bottom w:val="single" w:sz="4" w:space="0" w:color="auto"/>
              <w:right w:val="single" w:sz="4" w:space="0" w:color="auto"/>
            </w:tcBorders>
          </w:tcPr>
          <w:p w:rsidR="008B4125" w:rsidRPr="00AF6F02" w:rsidRDefault="008B4125" w:rsidP="007E5D2F">
            <w:pPr>
              <w:pStyle w:val="TableParagraph"/>
              <w:spacing w:line="270" w:lineRule="exact"/>
              <w:rPr>
                <w:sz w:val="24"/>
              </w:rPr>
            </w:pPr>
            <w:r>
              <w:rPr>
                <w:sz w:val="24"/>
              </w:rPr>
              <w:t>1</w:t>
            </w:r>
            <w:r w:rsidRPr="00AF6F02">
              <w:rPr>
                <w:sz w:val="24"/>
              </w:rPr>
              <w:t>/</w:t>
            </w:r>
            <w:r>
              <w:rPr>
                <w:sz w:val="24"/>
              </w:rPr>
              <w:t>35</w:t>
            </w:r>
          </w:p>
          <w:p w:rsidR="008B4125" w:rsidRPr="00AF6F02" w:rsidRDefault="008B4125" w:rsidP="007E5D2F">
            <w:pPr>
              <w:pStyle w:val="TableParagraph"/>
              <w:spacing w:line="270" w:lineRule="exact"/>
              <w:rPr>
                <w:sz w:val="24"/>
              </w:rPr>
            </w:pPr>
            <w:r w:rsidRPr="00AF6F02">
              <w:rPr>
                <w:sz w:val="24"/>
              </w:rPr>
              <w:t>(</w:t>
            </w:r>
            <w:proofErr w:type="spellStart"/>
            <w:r>
              <w:rPr>
                <w:sz w:val="24"/>
                <w:lang w:val="ru-RU"/>
              </w:rPr>
              <w:t>физ-ра</w:t>
            </w:r>
            <w:proofErr w:type="spellEnd"/>
            <w:r>
              <w:rPr>
                <w:sz w:val="24"/>
                <w:lang w:val="ru-RU"/>
              </w:rPr>
              <w:t>)</w:t>
            </w:r>
          </w:p>
        </w:tc>
        <w:tc>
          <w:tcPr>
            <w:tcW w:w="1045" w:type="dxa"/>
            <w:tcBorders>
              <w:left w:val="single" w:sz="4" w:space="0" w:color="auto"/>
            </w:tcBorders>
          </w:tcPr>
          <w:p w:rsidR="008B4125" w:rsidRPr="00937987" w:rsidRDefault="008B4125" w:rsidP="007E5D2F">
            <w:pPr>
              <w:pStyle w:val="TableParagraph"/>
              <w:spacing w:line="270" w:lineRule="exact"/>
              <w:rPr>
                <w:sz w:val="24"/>
                <w:lang w:val="ru-RU"/>
              </w:rPr>
            </w:pPr>
            <w:r>
              <w:rPr>
                <w:sz w:val="24"/>
                <w:lang w:val="ru-RU"/>
              </w:rPr>
              <w:t>0</w:t>
            </w:r>
          </w:p>
        </w:tc>
        <w:tc>
          <w:tcPr>
            <w:tcW w:w="1092" w:type="dxa"/>
          </w:tcPr>
          <w:p w:rsidR="008B4125" w:rsidRPr="00E97A43" w:rsidRDefault="008B4125" w:rsidP="007E5D2F">
            <w:pPr>
              <w:pStyle w:val="TableParagraph"/>
              <w:spacing w:line="270" w:lineRule="exact"/>
              <w:rPr>
                <w:sz w:val="24"/>
                <w:lang w:val="ru-RU"/>
              </w:rPr>
            </w:pPr>
            <w:r>
              <w:rPr>
                <w:sz w:val="24"/>
                <w:lang w:val="ru-RU"/>
              </w:rPr>
              <w:t>0</w:t>
            </w:r>
          </w:p>
        </w:tc>
      </w:tr>
      <w:tr w:rsidR="008B4125" w:rsidTr="008B4125">
        <w:trPr>
          <w:trHeight w:val="560"/>
        </w:trPr>
        <w:tc>
          <w:tcPr>
            <w:tcW w:w="4683" w:type="dxa"/>
            <w:gridSpan w:val="2"/>
          </w:tcPr>
          <w:p w:rsidR="008B4125" w:rsidRDefault="008B4125" w:rsidP="007E5D2F">
            <w:pPr>
              <w:pStyle w:val="TableParagraph"/>
              <w:spacing w:before="2" w:line="276" w:lineRule="exact"/>
              <w:ind w:right="120"/>
              <w:rPr>
                <w:b/>
                <w:sz w:val="24"/>
              </w:rPr>
            </w:pPr>
            <w:proofErr w:type="spellStart"/>
            <w:r>
              <w:rPr>
                <w:b/>
                <w:sz w:val="24"/>
              </w:rPr>
              <w:t>Максимально</w:t>
            </w:r>
            <w:proofErr w:type="spellEnd"/>
            <w:r>
              <w:rPr>
                <w:b/>
                <w:sz w:val="24"/>
              </w:rPr>
              <w:t xml:space="preserve"> </w:t>
            </w:r>
            <w:proofErr w:type="spellStart"/>
            <w:r>
              <w:rPr>
                <w:b/>
                <w:sz w:val="24"/>
              </w:rPr>
              <w:t>допустимая</w:t>
            </w:r>
            <w:proofErr w:type="spellEnd"/>
            <w:r>
              <w:rPr>
                <w:b/>
                <w:sz w:val="24"/>
              </w:rPr>
              <w:t xml:space="preserve"> </w:t>
            </w:r>
            <w:proofErr w:type="spellStart"/>
            <w:r>
              <w:rPr>
                <w:b/>
                <w:sz w:val="24"/>
              </w:rPr>
              <w:t>недельная</w:t>
            </w:r>
            <w:proofErr w:type="spellEnd"/>
            <w:r>
              <w:rPr>
                <w:b/>
                <w:sz w:val="24"/>
              </w:rPr>
              <w:t xml:space="preserve"> </w:t>
            </w:r>
            <w:proofErr w:type="spellStart"/>
            <w:r>
              <w:rPr>
                <w:b/>
                <w:sz w:val="24"/>
              </w:rPr>
              <w:t>нагрузка</w:t>
            </w:r>
            <w:proofErr w:type="spellEnd"/>
          </w:p>
        </w:tc>
        <w:tc>
          <w:tcPr>
            <w:tcW w:w="1083" w:type="dxa"/>
          </w:tcPr>
          <w:p w:rsidR="008B4125" w:rsidRPr="00AF6F02" w:rsidRDefault="008B4125" w:rsidP="007E5D2F">
            <w:pPr>
              <w:pStyle w:val="TableParagraph"/>
              <w:spacing w:line="275" w:lineRule="exact"/>
              <w:rPr>
                <w:b/>
                <w:sz w:val="24"/>
              </w:rPr>
            </w:pPr>
            <w:r w:rsidRPr="00AF6F02">
              <w:rPr>
                <w:b/>
                <w:sz w:val="24"/>
              </w:rPr>
              <w:t>33/1155</w:t>
            </w:r>
          </w:p>
        </w:tc>
        <w:tc>
          <w:tcPr>
            <w:tcW w:w="929" w:type="dxa"/>
          </w:tcPr>
          <w:p w:rsidR="008B4125" w:rsidRPr="00AF6F02" w:rsidRDefault="008B4125" w:rsidP="007E5D2F">
            <w:pPr>
              <w:pStyle w:val="TableParagraph"/>
              <w:spacing w:line="275" w:lineRule="exact"/>
              <w:rPr>
                <w:b/>
                <w:sz w:val="24"/>
              </w:rPr>
            </w:pPr>
            <w:r w:rsidRPr="00AF6F02">
              <w:rPr>
                <w:b/>
                <w:sz w:val="24"/>
              </w:rPr>
              <w:t>35/1225</w:t>
            </w:r>
          </w:p>
        </w:tc>
        <w:tc>
          <w:tcPr>
            <w:tcW w:w="928" w:type="dxa"/>
            <w:tcBorders>
              <w:right w:val="single" w:sz="4" w:space="0" w:color="auto"/>
            </w:tcBorders>
          </w:tcPr>
          <w:p w:rsidR="008B4125" w:rsidRPr="00AF6F02" w:rsidRDefault="008B4125" w:rsidP="007E5D2F">
            <w:pPr>
              <w:pStyle w:val="TableParagraph"/>
              <w:spacing w:line="275" w:lineRule="exact"/>
              <w:rPr>
                <w:b/>
                <w:sz w:val="24"/>
              </w:rPr>
            </w:pPr>
            <w:r w:rsidRPr="00AF6F02">
              <w:rPr>
                <w:b/>
                <w:sz w:val="24"/>
              </w:rPr>
              <w:t>36/1260</w:t>
            </w:r>
          </w:p>
        </w:tc>
        <w:tc>
          <w:tcPr>
            <w:tcW w:w="1045" w:type="dxa"/>
            <w:tcBorders>
              <w:left w:val="single" w:sz="4" w:space="0" w:color="auto"/>
            </w:tcBorders>
          </w:tcPr>
          <w:p w:rsidR="008B4125" w:rsidRDefault="008B4125" w:rsidP="007E5D2F">
            <w:pPr>
              <w:pStyle w:val="TableParagraph"/>
              <w:spacing w:line="275" w:lineRule="exact"/>
              <w:rPr>
                <w:b/>
                <w:sz w:val="24"/>
              </w:rPr>
            </w:pPr>
            <w:r w:rsidRPr="00AF6F02">
              <w:rPr>
                <w:b/>
                <w:sz w:val="24"/>
              </w:rPr>
              <w:t>36/1260</w:t>
            </w:r>
          </w:p>
          <w:p w:rsidR="008B4125" w:rsidRPr="00AF6F02" w:rsidRDefault="008B4125" w:rsidP="007E5D2F">
            <w:pPr>
              <w:pStyle w:val="TableParagraph"/>
              <w:spacing w:line="259" w:lineRule="exact"/>
              <w:rPr>
                <w:b/>
                <w:sz w:val="24"/>
              </w:rPr>
            </w:pPr>
          </w:p>
        </w:tc>
        <w:tc>
          <w:tcPr>
            <w:tcW w:w="1092" w:type="dxa"/>
          </w:tcPr>
          <w:p w:rsidR="008B4125" w:rsidRPr="008B4125" w:rsidRDefault="008B4125" w:rsidP="008B4125">
            <w:pPr>
              <w:pStyle w:val="TableParagraph"/>
              <w:spacing w:line="275" w:lineRule="exact"/>
              <w:rPr>
                <w:b/>
                <w:sz w:val="24"/>
                <w:lang w:val="ru-RU"/>
              </w:rPr>
            </w:pPr>
            <w:r>
              <w:rPr>
                <w:b/>
                <w:sz w:val="24"/>
                <w:lang w:val="ru-RU"/>
              </w:rPr>
              <w:t>140</w:t>
            </w:r>
            <w:r w:rsidRPr="00AF6F02">
              <w:rPr>
                <w:b/>
                <w:sz w:val="24"/>
              </w:rPr>
              <w:t>/</w:t>
            </w:r>
            <w:r>
              <w:rPr>
                <w:b/>
                <w:sz w:val="24"/>
                <w:lang w:val="ru-RU"/>
              </w:rPr>
              <w:t>4900</w:t>
            </w:r>
          </w:p>
        </w:tc>
      </w:tr>
    </w:tbl>
    <w:p w:rsidR="007E5D2F" w:rsidRDefault="007E5D2F" w:rsidP="007E5D2F">
      <w:pPr>
        <w:pStyle w:val="a3"/>
        <w:spacing w:before="68" w:line="276" w:lineRule="auto"/>
        <w:ind w:right="589"/>
        <w:rPr>
          <w:lang w:val="tt-RU"/>
        </w:rPr>
      </w:pPr>
    </w:p>
    <w:p w:rsidR="008B4125" w:rsidRDefault="008B4125" w:rsidP="007E5D2F">
      <w:pPr>
        <w:pStyle w:val="a3"/>
        <w:spacing w:before="68" w:line="276" w:lineRule="auto"/>
        <w:ind w:right="589"/>
      </w:pPr>
    </w:p>
    <w:p w:rsidR="007E5D2F" w:rsidRDefault="007E5D2F" w:rsidP="007E5D2F">
      <w:pPr>
        <w:pStyle w:val="a3"/>
        <w:spacing w:before="68" w:line="276" w:lineRule="auto"/>
        <w:ind w:right="589"/>
      </w:pPr>
      <w:proofErr w:type="gramStart"/>
      <w:r>
        <w:lastRenderedPageBreak/>
        <w:t>Промежуточная аттестация в</w:t>
      </w:r>
      <w:r w:rsidR="00DB4875">
        <w:t>2</w:t>
      </w:r>
      <w:r>
        <w:t>-9 классах проводится с 7 мая по 20 мая  202</w:t>
      </w:r>
      <w:r w:rsidR="00DB4875">
        <w:rPr>
          <w:lang w:val="tt-RU"/>
        </w:rPr>
        <w:t>3</w:t>
      </w:r>
      <w:r>
        <w:t xml:space="preserve"> года без прекращения учебного процесса в виде итоговых контрольных работ согласно Положению о форме, периодичном порядке текущего контроля успеваемости промежуточной аттестации и проводится в следующих формах:</w:t>
      </w:r>
      <w:proofErr w:type="gramEnd"/>
    </w:p>
    <w:p w:rsidR="007E5D2F" w:rsidRPr="00FB44E6" w:rsidRDefault="007E5D2F" w:rsidP="007E5D2F">
      <w:pPr>
        <w:ind w:right="20"/>
        <w:jc w:val="center"/>
        <w:rPr>
          <w:sz w:val="20"/>
          <w:szCs w:val="20"/>
        </w:rPr>
      </w:pPr>
      <w:r w:rsidRPr="00FB44E6">
        <w:rPr>
          <w:sz w:val="24"/>
          <w:szCs w:val="24"/>
        </w:rPr>
        <w:t>Организация промежуточной  аттестации</w:t>
      </w:r>
    </w:p>
    <w:p w:rsidR="007E5D2F" w:rsidRPr="00FB44E6" w:rsidRDefault="007E5D2F" w:rsidP="007E5D2F">
      <w:pPr>
        <w:spacing w:line="206" w:lineRule="exact"/>
        <w:rPr>
          <w:sz w:val="20"/>
          <w:szCs w:val="20"/>
        </w:rPr>
      </w:pPr>
    </w:p>
    <w:p w:rsidR="007E5D2F" w:rsidRPr="00FB44E6" w:rsidRDefault="007E5D2F" w:rsidP="007E5D2F">
      <w:pPr>
        <w:spacing w:line="238" w:lineRule="auto"/>
        <w:ind w:left="260" w:firstLine="315"/>
        <w:jc w:val="both"/>
        <w:rPr>
          <w:sz w:val="20"/>
          <w:szCs w:val="20"/>
        </w:rPr>
      </w:pPr>
      <w:r w:rsidRPr="00FB44E6">
        <w:rPr>
          <w:sz w:val="24"/>
          <w:szCs w:val="24"/>
        </w:rPr>
        <w:t xml:space="preserve">Промежуточная аттестация в </w:t>
      </w:r>
      <w:r w:rsidR="00DB4875">
        <w:rPr>
          <w:sz w:val="24"/>
          <w:szCs w:val="24"/>
        </w:rPr>
        <w:t>6</w:t>
      </w:r>
      <w:r w:rsidRPr="00FB44E6">
        <w:rPr>
          <w:sz w:val="24"/>
          <w:szCs w:val="24"/>
        </w:rPr>
        <w:t>-</w:t>
      </w:r>
      <w:r>
        <w:rPr>
          <w:sz w:val="24"/>
          <w:szCs w:val="24"/>
        </w:rPr>
        <w:t>9</w:t>
      </w:r>
      <w:r w:rsidRPr="00FB44E6">
        <w:rPr>
          <w:sz w:val="24"/>
          <w:szCs w:val="24"/>
        </w:rPr>
        <w:t xml:space="preserve"> классах проводится по каждому учебному предмету, курсу, дисциплине (модулю) учебного плана в конце учебного года после освоения программ по предметам без прекращения образовательной деятельности. Формы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аттестации. Учебный план МБОУ </w:t>
      </w:r>
      <w:r>
        <w:rPr>
          <w:sz w:val="24"/>
          <w:szCs w:val="24"/>
        </w:rPr>
        <w:t>«</w:t>
      </w:r>
      <w:proofErr w:type="spellStart"/>
      <w:r>
        <w:rPr>
          <w:sz w:val="24"/>
          <w:szCs w:val="24"/>
        </w:rPr>
        <w:t>Тойгильдинская</w:t>
      </w:r>
      <w:proofErr w:type="spellEnd"/>
      <w:r>
        <w:rPr>
          <w:sz w:val="24"/>
          <w:szCs w:val="24"/>
        </w:rPr>
        <w:t xml:space="preserve"> ООШ»</w:t>
      </w:r>
      <w:r w:rsidRPr="00FB44E6">
        <w:rPr>
          <w:sz w:val="24"/>
          <w:szCs w:val="24"/>
        </w:rPr>
        <w:t xml:space="preserve"> </w:t>
      </w:r>
      <w:proofErr w:type="spellStart"/>
      <w:r>
        <w:rPr>
          <w:sz w:val="24"/>
          <w:szCs w:val="24"/>
        </w:rPr>
        <w:t>Муслюмовского</w:t>
      </w:r>
      <w:proofErr w:type="spellEnd"/>
      <w:r w:rsidRPr="00FB44E6">
        <w:rPr>
          <w:sz w:val="24"/>
          <w:szCs w:val="24"/>
        </w:rPr>
        <w:t xml:space="preserve"> муниципального района</w:t>
      </w:r>
      <w:r>
        <w:rPr>
          <w:sz w:val="24"/>
          <w:szCs w:val="24"/>
        </w:rPr>
        <w:t xml:space="preserve"> </w:t>
      </w:r>
      <w:r w:rsidRPr="00FB44E6">
        <w:rPr>
          <w:sz w:val="24"/>
          <w:szCs w:val="24"/>
        </w:rPr>
        <w:t xml:space="preserve">Республики Татарстан предусматривает следующие варианты форм проведения промежуточной аттестации в </w:t>
      </w:r>
      <w:r w:rsidR="00DB4875">
        <w:rPr>
          <w:sz w:val="24"/>
          <w:szCs w:val="24"/>
        </w:rPr>
        <w:t>6</w:t>
      </w:r>
      <w:r w:rsidRPr="00FB44E6">
        <w:rPr>
          <w:sz w:val="24"/>
          <w:szCs w:val="24"/>
        </w:rPr>
        <w:t>-8 классах:</w:t>
      </w:r>
    </w:p>
    <w:p w:rsidR="007E5D2F" w:rsidRPr="00FB44E6" w:rsidRDefault="007E5D2F" w:rsidP="007E5D2F">
      <w:pPr>
        <w:spacing w:line="20" w:lineRule="exact"/>
        <w:rPr>
          <w:sz w:val="20"/>
          <w:szCs w:val="20"/>
        </w:rPr>
      </w:pPr>
      <w:r w:rsidRPr="00FB44E6">
        <w:rPr>
          <w:noProof/>
          <w:sz w:val="20"/>
          <w:szCs w:val="20"/>
          <w:lang w:bidi="ar-SA"/>
        </w:rPr>
        <w:drawing>
          <wp:anchor distT="0" distB="0" distL="114300" distR="114300" simplePos="0" relativeHeight="251659264" behindDoc="1" locked="0" layoutInCell="0" allowOverlap="1" wp14:anchorId="58A2A96D" wp14:editId="734AA3DE">
            <wp:simplePos x="0" y="0"/>
            <wp:positionH relativeFrom="column">
              <wp:posOffset>-469265</wp:posOffset>
            </wp:positionH>
            <wp:positionV relativeFrom="paragraph">
              <wp:posOffset>1120140</wp:posOffset>
            </wp:positionV>
            <wp:extent cx="4763" cy="4763"/>
            <wp:effectExtent l="0" t="0" r="0" b="0"/>
            <wp:wrapNone/>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blip>
                    <a:srcRect/>
                    <a:stretch>
                      <a:fillRect/>
                    </a:stretch>
                  </pic:blipFill>
                  <pic:spPr bwMode="auto">
                    <a:xfrm>
                      <a:off x="0" y="0"/>
                      <a:ext cx="4763" cy="4763"/>
                    </a:xfrm>
                    <a:prstGeom prst="rect">
                      <a:avLst/>
                    </a:prstGeom>
                    <a:noFill/>
                  </pic:spPr>
                </pic:pic>
              </a:graphicData>
            </a:graphic>
          </wp:anchor>
        </w:drawing>
      </w:r>
    </w:p>
    <w:tbl>
      <w:tblPr>
        <w:tblW w:w="8771" w:type="dxa"/>
        <w:jc w:val="center"/>
        <w:tblLayout w:type="fixed"/>
        <w:tblCellMar>
          <w:left w:w="0" w:type="dxa"/>
          <w:right w:w="0" w:type="dxa"/>
        </w:tblCellMar>
        <w:tblLook w:val="04A0" w:firstRow="1" w:lastRow="0" w:firstColumn="1" w:lastColumn="0" w:noHBand="0" w:noVBand="1"/>
      </w:tblPr>
      <w:tblGrid>
        <w:gridCol w:w="419"/>
        <w:gridCol w:w="977"/>
        <w:gridCol w:w="850"/>
        <w:gridCol w:w="593"/>
        <w:gridCol w:w="258"/>
        <w:gridCol w:w="289"/>
        <w:gridCol w:w="162"/>
        <w:gridCol w:w="257"/>
        <w:gridCol w:w="301"/>
        <w:gridCol w:w="120"/>
        <w:gridCol w:w="10"/>
        <w:gridCol w:w="277"/>
        <w:gridCol w:w="432"/>
        <w:gridCol w:w="141"/>
        <w:gridCol w:w="135"/>
        <w:gridCol w:w="574"/>
        <w:gridCol w:w="142"/>
        <w:gridCol w:w="709"/>
        <w:gridCol w:w="708"/>
        <w:gridCol w:w="708"/>
        <w:gridCol w:w="709"/>
      </w:tblGrid>
      <w:tr w:rsidR="00DB4875" w:rsidRPr="00FB44E6" w:rsidTr="00DB4875">
        <w:trPr>
          <w:trHeight w:val="281"/>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top w:val="single" w:sz="8" w:space="0" w:color="auto"/>
              <w:right w:val="single" w:sz="8" w:space="0" w:color="auto"/>
            </w:tcBorders>
            <w:vAlign w:val="bottom"/>
          </w:tcPr>
          <w:p w:rsidR="00DB4875" w:rsidRPr="00FB44E6" w:rsidRDefault="00DB4875" w:rsidP="007E5D2F">
            <w:pPr>
              <w:ind w:left="440"/>
              <w:rPr>
                <w:sz w:val="20"/>
                <w:szCs w:val="20"/>
              </w:rPr>
            </w:pPr>
            <w:r w:rsidRPr="00FB44E6">
              <w:rPr>
                <w:sz w:val="24"/>
                <w:szCs w:val="24"/>
              </w:rPr>
              <w:t>Предмет</w:t>
            </w:r>
          </w:p>
        </w:tc>
        <w:tc>
          <w:tcPr>
            <w:tcW w:w="547" w:type="dxa"/>
            <w:gridSpan w:val="2"/>
            <w:tcBorders>
              <w:top w:val="single" w:sz="8" w:space="0" w:color="auto"/>
              <w:left w:val="single" w:sz="4" w:space="0" w:color="auto"/>
              <w:bottom w:val="single" w:sz="8" w:space="0" w:color="auto"/>
            </w:tcBorders>
            <w:vAlign w:val="bottom"/>
          </w:tcPr>
          <w:p w:rsidR="00DB4875" w:rsidRPr="00FB44E6" w:rsidRDefault="00DB4875" w:rsidP="007E5D2F">
            <w:pPr>
              <w:rPr>
                <w:sz w:val="24"/>
                <w:szCs w:val="24"/>
              </w:rPr>
            </w:pPr>
          </w:p>
        </w:tc>
        <w:tc>
          <w:tcPr>
            <w:tcW w:w="720" w:type="dxa"/>
            <w:gridSpan w:val="3"/>
            <w:tcBorders>
              <w:top w:val="single" w:sz="8" w:space="0" w:color="auto"/>
              <w:bottom w:val="single" w:sz="8" w:space="0" w:color="auto"/>
            </w:tcBorders>
            <w:vAlign w:val="bottom"/>
          </w:tcPr>
          <w:p w:rsidR="00DB4875" w:rsidRPr="00FB44E6" w:rsidRDefault="00DB4875" w:rsidP="007E5D2F">
            <w:pPr>
              <w:rPr>
                <w:sz w:val="24"/>
                <w:szCs w:val="24"/>
              </w:rPr>
            </w:pPr>
          </w:p>
        </w:tc>
        <w:tc>
          <w:tcPr>
            <w:tcW w:w="120" w:type="dxa"/>
            <w:tcBorders>
              <w:top w:val="single" w:sz="8" w:space="0" w:color="auto"/>
              <w:bottom w:val="single" w:sz="8" w:space="0" w:color="auto"/>
            </w:tcBorders>
            <w:vAlign w:val="bottom"/>
          </w:tcPr>
          <w:p w:rsidR="00DB4875" w:rsidRPr="00FB44E6" w:rsidRDefault="00DB4875" w:rsidP="007E5D2F">
            <w:pPr>
              <w:rPr>
                <w:sz w:val="24"/>
                <w:szCs w:val="24"/>
              </w:rPr>
            </w:pPr>
          </w:p>
        </w:tc>
        <w:tc>
          <w:tcPr>
            <w:tcW w:w="1569" w:type="dxa"/>
            <w:gridSpan w:val="6"/>
            <w:tcBorders>
              <w:top w:val="single" w:sz="8" w:space="0" w:color="auto"/>
              <w:bottom w:val="single" w:sz="8" w:space="0" w:color="auto"/>
            </w:tcBorders>
            <w:vAlign w:val="bottom"/>
          </w:tcPr>
          <w:p w:rsidR="00DB4875" w:rsidRPr="00FB44E6" w:rsidRDefault="00DB4875" w:rsidP="007E5D2F">
            <w:pPr>
              <w:ind w:left="380"/>
              <w:rPr>
                <w:sz w:val="20"/>
                <w:szCs w:val="20"/>
              </w:rPr>
            </w:pPr>
            <w:r w:rsidRPr="00FB44E6">
              <w:rPr>
                <w:sz w:val="24"/>
                <w:szCs w:val="24"/>
              </w:rPr>
              <w:t>классы</w:t>
            </w:r>
          </w:p>
        </w:tc>
        <w:tc>
          <w:tcPr>
            <w:tcW w:w="851" w:type="dxa"/>
            <w:gridSpan w:val="2"/>
            <w:tcBorders>
              <w:top w:val="single" w:sz="8" w:space="0" w:color="auto"/>
              <w:bottom w:val="single" w:sz="8" w:space="0" w:color="auto"/>
            </w:tcBorders>
            <w:vAlign w:val="bottom"/>
          </w:tcPr>
          <w:p w:rsidR="00DB4875" w:rsidRPr="00FB44E6" w:rsidRDefault="00DB4875" w:rsidP="007E5D2F">
            <w:pPr>
              <w:rPr>
                <w:sz w:val="24"/>
                <w:szCs w:val="24"/>
              </w:rPr>
            </w:pPr>
          </w:p>
        </w:tc>
        <w:tc>
          <w:tcPr>
            <w:tcW w:w="708" w:type="dxa"/>
            <w:tcBorders>
              <w:top w:val="single" w:sz="8" w:space="0" w:color="auto"/>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top w:val="single" w:sz="8" w:space="0" w:color="auto"/>
              <w:bottom w:val="single" w:sz="8" w:space="0" w:color="auto"/>
              <w:right w:val="single" w:sz="8" w:space="0" w:color="auto"/>
            </w:tcBorders>
          </w:tcPr>
          <w:p w:rsidR="00DB4875" w:rsidRPr="00FB44E6" w:rsidRDefault="00DB4875" w:rsidP="007E5D2F">
            <w:pPr>
              <w:rPr>
                <w:sz w:val="24"/>
                <w:szCs w:val="24"/>
              </w:rPr>
            </w:pPr>
          </w:p>
        </w:tc>
        <w:tc>
          <w:tcPr>
            <w:tcW w:w="708" w:type="dxa"/>
            <w:tcBorders>
              <w:top w:val="single" w:sz="8" w:space="0" w:color="auto"/>
              <w:bottom w:val="single" w:sz="8" w:space="0" w:color="auto"/>
              <w:right w:val="single" w:sz="8" w:space="0" w:color="auto"/>
            </w:tcBorders>
          </w:tcPr>
          <w:p w:rsidR="00DB4875" w:rsidRPr="00FB44E6" w:rsidRDefault="00DB4875" w:rsidP="007E5D2F">
            <w:pPr>
              <w:rPr>
                <w:sz w:val="24"/>
                <w:szCs w:val="24"/>
              </w:rPr>
            </w:pPr>
          </w:p>
        </w:tc>
      </w:tr>
      <w:tr w:rsidR="00DB4875" w:rsidRPr="00FB44E6" w:rsidTr="00DB4875">
        <w:trPr>
          <w:trHeight w:val="261"/>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tc>
        <w:tc>
          <w:tcPr>
            <w:tcW w:w="547" w:type="dxa"/>
            <w:gridSpan w:val="2"/>
            <w:vAlign w:val="bottom"/>
          </w:tcPr>
          <w:p w:rsidR="00DB4875" w:rsidRPr="00FB44E6" w:rsidRDefault="00DB4875" w:rsidP="007E5D2F">
            <w:pPr>
              <w:ind w:left="100"/>
              <w:rPr>
                <w:sz w:val="20"/>
                <w:szCs w:val="20"/>
              </w:rPr>
            </w:pPr>
            <w:r w:rsidRPr="00FB44E6">
              <w:rPr>
                <w:sz w:val="24"/>
                <w:szCs w:val="24"/>
              </w:rPr>
              <w:t>6</w:t>
            </w:r>
          </w:p>
        </w:tc>
        <w:tc>
          <w:tcPr>
            <w:tcW w:w="720" w:type="dxa"/>
            <w:gridSpan w:val="3"/>
            <w:vAlign w:val="bottom"/>
          </w:tcPr>
          <w:p w:rsidR="00DB4875" w:rsidRPr="00FB44E6" w:rsidRDefault="00DB4875" w:rsidP="007E5D2F">
            <w:pPr>
              <w:ind w:left="80"/>
              <w:rPr>
                <w:sz w:val="20"/>
                <w:szCs w:val="20"/>
              </w:rPr>
            </w:pPr>
          </w:p>
        </w:tc>
        <w:tc>
          <w:tcPr>
            <w:tcW w:w="120" w:type="dxa"/>
            <w:tcBorders>
              <w:right w:val="single" w:sz="8" w:space="0" w:color="auto"/>
            </w:tcBorders>
            <w:vAlign w:val="bottom"/>
          </w:tcPr>
          <w:p w:rsidR="00DB4875" w:rsidRPr="00FB44E6" w:rsidRDefault="00DB4875" w:rsidP="007E5D2F"/>
        </w:tc>
        <w:tc>
          <w:tcPr>
            <w:tcW w:w="1569" w:type="dxa"/>
            <w:gridSpan w:val="6"/>
            <w:tcBorders>
              <w:right w:val="single" w:sz="8" w:space="0" w:color="auto"/>
            </w:tcBorders>
            <w:vAlign w:val="bottom"/>
          </w:tcPr>
          <w:p w:rsidR="00DB4875" w:rsidRPr="00FB44E6" w:rsidRDefault="00DB4875" w:rsidP="007E5D2F">
            <w:pPr>
              <w:ind w:left="100"/>
              <w:rPr>
                <w:sz w:val="20"/>
                <w:szCs w:val="20"/>
              </w:rPr>
            </w:pPr>
            <w:r w:rsidRPr="00FB44E6">
              <w:rPr>
                <w:sz w:val="24"/>
                <w:szCs w:val="24"/>
              </w:rPr>
              <w:t xml:space="preserve">7 </w:t>
            </w:r>
            <w:r>
              <w:rPr>
                <w:sz w:val="24"/>
                <w:szCs w:val="24"/>
              </w:rPr>
              <w:t>класс</w:t>
            </w:r>
          </w:p>
        </w:tc>
        <w:tc>
          <w:tcPr>
            <w:tcW w:w="1559" w:type="dxa"/>
            <w:gridSpan w:val="3"/>
            <w:tcBorders>
              <w:right w:val="single" w:sz="8" w:space="0" w:color="auto"/>
            </w:tcBorders>
            <w:vAlign w:val="bottom"/>
          </w:tcPr>
          <w:p w:rsidR="00DB4875" w:rsidRPr="00FB44E6" w:rsidRDefault="00DB4875" w:rsidP="007E5D2F">
            <w:pPr>
              <w:ind w:left="80"/>
              <w:rPr>
                <w:sz w:val="20"/>
                <w:szCs w:val="20"/>
              </w:rPr>
            </w:pPr>
            <w:r>
              <w:rPr>
                <w:sz w:val="24"/>
                <w:szCs w:val="24"/>
              </w:rPr>
              <w:t>8 класс</w:t>
            </w:r>
          </w:p>
        </w:tc>
        <w:tc>
          <w:tcPr>
            <w:tcW w:w="1416" w:type="dxa"/>
            <w:gridSpan w:val="2"/>
            <w:tcBorders>
              <w:right w:val="single" w:sz="8" w:space="0" w:color="auto"/>
            </w:tcBorders>
          </w:tcPr>
          <w:p w:rsidR="00DB4875" w:rsidRDefault="00DB4875" w:rsidP="007E5D2F">
            <w:pPr>
              <w:ind w:left="80"/>
              <w:rPr>
                <w:sz w:val="24"/>
                <w:szCs w:val="24"/>
              </w:rPr>
            </w:pPr>
            <w:r>
              <w:rPr>
                <w:sz w:val="24"/>
                <w:szCs w:val="24"/>
              </w:rPr>
              <w:t>9 класс</w:t>
            </w:r>
          </w:p>
        </w:tc>
      </w:tr>
      <w:tr w:rsidR="00DB4875" w:rsidRPr="00FB44E6" w:rsidTr="00DB4875">
        <w:trPr>
          <w:trHeight w:val="281"/>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right w:val="single" w:sz="8" w:space="0" w:color="auto"/>
            </w:tcBorders>
            <w:vAlign w:val="bottom"/>
          </w:tcPr>
          <w:p w:rsidR="00DB4875" w:rsidRPr="00FB44E6" w:rsidRDefault="00DB4875" w:rsidP="007E5D2F">
            <w:pPr>
              <w:rPr>
                <w:sz w:val="24"/>
                <w:szCs w:val="24"/>
              </w:rPr>
            </w:pPr>
          </w:p>
        </w:tc>
        <w:tc>
          <w:tcPr>
            <w:tcW w:w="1267" w:type="dxa"/>
            <w:gridSpan w:val="5"/>
            <w:tcBorders>
              <w:bottom w:val="single" w:sz="8" w:space="0" w:color="auto"/>
            </w:tcBorders>
            <w:vAlign w:val="bottom"/>
          </w:tcPr>
          <w:p w:rsidR="00DB4875" w:rsidRPr="00FB44E6" w:rsidRDefault="00DB4875" w:rsidP="007E5D2F">
            <w:pPr>
              <w:ind w:left="100"/>
              <w:rPr>
                <w:sz w:val="20"/>
                <w:szCs w:val="20"/>
              </w:rPr>
            </w:pPr>
            <w:r>
              <w:rPr>
                <w:sz w:val="24"/>
                <w:szCs w:val="24"/>
              </w:rPr>
              <w:t>класс</w:t>
            </w:r>
          </w:p>
        </w:tc>
        <w:tc>
          <w:tcPr>
            <w:tcW w:w="120"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19" w:type="dxa"/>
            <w:gridSpan w:val="3"/>
            <w:tcBorders>
              <w:bottom w:val="single" w:sz="8" w:space="0" w:color="auto"/>
            </w:tcBorders>
            <w:vAlign w:val="bottom"/>
          </w:tcPr>
          <w:p w:rsidR="00DB4875" w:rsidRPr="00FB44E6" w:rsidRDefault="00DB4875" w:rsidP="007E5D2F">
            <w:pPr>
              <w:rPr>
                <w:sz w:val="24"/>
                <w:szCs w:val="24"/>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851" w:type="dxa"/>
            <w:gridSpan w:val="2"/>
            <w:tcBorders>
              <w:bottom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tcPr>
          <w:p w:rsidR="00DB4875" w:rsidRPr="00FB44E6" w:rsidRDefault="00DB4875" w:rsidP="007E5D2F">
            <w:pPr>
              <w:rPr>
                <w:sz w:val="24"/>
                <w:szCs w:val="24"/>
              </w:rPr>
            </w:pPr>
          </w:p>
        </w:tc>
        <w:tc>
          <w:tcPr>
            <w:tcW w:w="708" w:type="dxa"/>
            <w:tcBorders>
              <w:bottom w:val="single" w:sz="8" w:space="0" w:color="auto"/>
              <w:right w:val="single" w:sz="8" w:space="0" w:color="auto"/>
            </w:tcBorders>
          </w:tcPr>
          <w:p w:rsidR="00DB4875" w:rsidRPr="00FB44E6" w:rsidRDefault="00DB4875" w:rsidP="007E5D2F">
            <w:pPr>
              <w:rPr>
                <w:sz w:val="24"/>
                <w:szCs w:val="24"/>
              </w:rPr>
            </w:pPr>
          </w:p>
        </w:tc>
      </w:tr>
      <w:tr w:rsidR="00DB4875" w:rsidRPr="00FB44E6" w:rsidTr="00DB4875">
        <w:trPr>
          <w:trHeight w:val="261"/>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tc>
        <w:tc>
          <w:tcPr>
            <w:tcW w:w="1267" w:type="dxa"/>
            <w:gridSpan w:val="5"/>
            <w:vAlign w:val="bottom"/>
          </w:tcPr>
          <w:p w:rsidR="00DB4875" w:rsidRPr="00FB44E6" w:rsidRDefault="00DB4875" w:rsidP="007E5D2F">
            <w:pPr>
              <w:ind w:left="100"/>
              <w:rPr>
                <w:sz w:val="20"/>
                <w:szCs w:val="20"/>
              </w:rPr>
            </w:pPr>
            <w:r w:rsidRPr="00FB44E6">
              <w:rPr>
                <w:sz w:val="24"/>
                <w:szCs w:val="24"/>
              </w:rPr>
              <w:t>Формы ПА</w:t>
            </w:r>
          </w:p>
        </w:tc>
        <w:tc>
          <w:tcPr>
            <w:tcW w:w="120" w:type="dxa"/>
            <w:tcBorders>
              <w:right w:val="single" w:sz="8" w:space="0" w:color="auto"/>
            </w:tcBorders>
            <w:vAlign w:val="bottom"/>
          </w:tcPr>
          <w:p w:rsidR="00DB4875" w:rsidRPr="00FB44E6" w:rsidRDefault="00DB4875" w:rsidP="007E5D2F"/>
        </w:tc>
        <w:tc>
          <w:tcPr>
            <w:tcW w:w="1569" w:type="dxa"/>
            <w:gridSpan w:val="6"/>
            <w:tcBorders>
              <w:right w:val="single" w:sz="8" w:space="0" w:color="auto"/>
            </w:tcBorders>
            <w:vAlign w:val="bottom"/>
          </w:tcPr>
          <w:p w:rsidR="00DB4875" w:rsidRPr="00FB44E6" w:rsidRDefault="00DB4875" w:rsidP="007E5D2F">
            <w:pPr>
              <w:ind w:left="100"/>
              <w:rPr>
                <w:sz w:val="20"/>
                <w:szCs w:val="20"/>
              </w:rPr>
            </w:pPr>
            <w:r w:rsidRPr="00FB44E6">
              <w:rPr>
                <w:sz w:val="24"/>
                <w:szCs w:val="24"/>
              </w:rPr>
              <w:t>Формы ПА</w:t>
            </w:r>
          </w:p>
        </w:tc>
        <w:tc>
          <w:tcPr>
            <w:tcW w:w="1559" w:type="dxa"/>
            <w:gridSpan w:val="3"/>
            <w:tcBorders>
              <w:right w:val="single" w:sz="8" w:space="0" w:color="auto"/>
            </w:tcBorders>
            <w:vAlign w:val="bottom"/>
          </w:tcPr>
          <w:p w:rsidR="00DB4875" w:rsidRPr="00FB44E6" w:rsidRDefault="00DB4875" w:rsidP="007E5D2F">
            <w:pPr>
              <w:ind w:left="80"/>
              <w:rPr>
                <w:sz w:val="20"/>
                <w:szCs w:val="20"/>
              </w:rPr>
            </w:pPr>
            <w:r w:rsidRPr="00FB44E6">
              <w:rPr>
                <w:sz w:val="24"/>
                <w:szCs w:val="24"/>
              </w:rPr>
              <w:t>Формы ПА</w:t>
            </w:r>
          </w:p>
        </w:tc>
        <w:tc>
          <w:tcPr>
            <w:tcW w:w="1416" w:type="dxa"/>
            <w:gridSpan w:val="2"/>
            <w:tcBorders>
              <w:right w:val="single" w:sz="8" w:space="0" w:color="auto"/>
            </w:tcBorders>
          </w:tcPr>
          <w:p w:rsidR="00DB4875" w:rsidRPr="00FB44E6" w:rsidRDefault="00DB4875" w:rsidP="007E5D2F">
            <w:pPr>
              <w:ind w:left="80"/>
              <w:rPr>
                <w:sz w:val="24"/>
                <w:szCs w:val="24"/>
              </w:rPr>
            </w:pPr>
            <w:r w:rsidRPr="00FB44E6">
              <w:rPr>
                <w:sz w:val="24"/>
                <w:szCs w:val="24"/>
              </w:rPr>
              <w:t>Формы ПА</w:t>
            </w:r>
          </w:p>
        </w:tc>
      </w:tr>
      <w:tr w:rsidR="00DB4875" w:rsidRPr="00FB44E6" w:rsidTr="00DB4875">
        <w:trPr>
          <w:trHeight w:val="281"/>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709" w:type="dxa"/>
            <w:gridSpan w:val="3"/>
            <w:tcBorders>
              <w:bottom w:val="single" w:sz="8" w:space="0" w:color="auto"/>
            </w:tcBorders>
            <w:vAlign w:val="bottom"/>
          </w:tcPr>
          <w:p w:rsidR="00DB4875" w:rsidRPr="00FB44E6" w:rsidRDefault="00DB4875" w:rsidP="007E5D2F">
            <w:pPr>
              <w:rPr>
                <w:sz w:val="24"/>
                <w:szCs w:val="24"/>
              </w:rPr>
            </w:pPr>
          </w:p>
        </w:tc>
        <w:tc>
          <w:tcPr>
            <w:tcW w:w="558" w:type="dxa"/>
            <w:gridSpan w:val="2"/>
            <w:tcBorders>
              <w:bottom w:val="single" w:sz="8" w:space="0" w:color="auto"/>
            </w:tcBorders>
            <w:vAlign w:val="bottom"/>
          </w:tcPr>
          <w:p w:rsidR="00DB4875" w:rsidRPr="00FB44E6" w:rsidRDefault="00DB4875" w:rsidP="007E5D2F">
            <w:pPr>
              <w:rPr>
                <w:sz w:val="24"/>
                <w:szCs w:val="24"/>
              </w:rPr>
            </w:pPr>
          </w:p>
        </w:tc>
        <w:tc>
          <w:tcPr>
            <w:tcW w:w="120"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19" w:type="dxa"/>
            <w:gridSpan w:val="3"/>
            <w:tcBorders>
              <w:bottom w:val="single" w:sz="8" w:space="0" w:color="auto"/>
            </w:tcBorders>
            <w:vAlign w:val="bottom"/>
          </w:tcPr>
          <w:p w:rsidR="00DB4875" w:rsidRPr="00FB44E6" w:rsidRDefault="00DB4875" w:rsidP="007E5D2F">
            <w:pPr>
              <w:rPr>
                <w:sz w:val="24"/>
                <w:szCs w:val="24"/>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851" w:type="dxa"/>
            <w:gridSpan w:val="2"/>
            <w:tcBorders>
              <w:bottom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tcPr>
          <w:p w:rsidR="00DB4875" w:rsidRPr="00FB44E6" w:rsidRDefault="00DB4875" w:rsidP="007E5D2F">
            <w:pPr>
              <w:rPr>
                <w:sz w:val="24"/>
                <w:szCs w:val="24"/>
              </w:rPr>
            </w:pPr>
          </w:p>
        </w:tc>
        <w:tc>
          <w:tcPr>
            <w:tcW w:w="708" w:type="dxa"/>
            <w:tcBorders>
              <w:bottom w:val="single" w:sz="8" w:space="0" w:color="auto"/>
              <w:right w:val="single" w:sz="8" w:space="0" w:color="auto"/>
            </w:tcBorders>
          </w:tcPr>
          <w:p w:rsidR="00DB4875" w:rsidRPr="00FB44E6" w:rsidRDefault="00DB4875" w:rsidP="007E5D2F">
            <w:pPr>
              <w:rPr>
                <w:sz w:val="24"/>
                <w:szCs w:val="24"/>
              </w:rPr>
            </w:pPr>
          </w:p>
        </w:tc>
      </w:tr>
      <w:tr w:rsidR="00DB4875" w:rsidRPr="00FB44E6" w:rsidTr="00DB4875">
        <w:trPr>
          <w:trHeight w:val="263"/>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Русский язык</w:t>
            </w:r>
          </w:p>
        </w:tc>
        <w:tc>
          <w:tcPr>
            <w:tcW w:w="709" w:type="dxa"/>
            <w:gridSpan w:val="3"/>
            <w:tcBorders>
              <w:right w:val="single" w:sz="8" w:space="0" w:color="auto"/>
            </w:tcBorders>
            <w:vAlign w:val="bottom"/>
          </w:tcPr>
          <w:p w:rsidR="00DB4875" w:rsidRPr="00FB44E6" w:rsidRDefault="00DB4875" w:rsidP="007E5D2F">
            <w:pPr>
              <w:ind w:left="80"/>
              <w:rPr>
                <w:sz w:val="20"/>
                <w:szCs w:val="20"/>
              </w:rPr>
            </w:pPr>
            <w:proofErr w:type="spellStart"/>
            <w:r w:rsidRPr="00FB44E6">
              <w:rPr>
                <w:sz w:val="24"/>
                <w:szCs w:val="24"/>
              </w:rPr>
              <w:t>вго</w:t>
            </w:r>
            <w:proofErr w:type="spellEnd"/>
          </w:p>
        </w:tc>
        <w:tc>
          <w:tcPr>
            <w:tcW w:w="558" w:type="dxa"/>
            <w:gridSpan w:val="2"/>
            <w:vAlign w:val="bottom"/>
          </w:tcPr>
          <w:p w:rsidR="00DB4875" w:rsidRPr="00FB44E6" w:rsidRDefault="00DB4875" w:rsidP="007E5D2F">
            <w:pPr>
              <w:jc w:val="center"/>
              <w:rPr>
                <w:sz w:val="20"/>
                <w:szCs w:val="20"/>
              </w:rPr>
            </w:pPr>
            <w:r>
              <w:rPr>
                <w:w w:val="99"/>
                <w:sz w:val="24"/>
                <w:szCs w:val="24"/>
              </w:rPr>
              <w:t>кд</w:t>
            </w:r>
          </w:p>
        </w:tc>
        <w:tc>
          <w:tcPr>
            <w:tcW w:w="120" w:type="dxa"/>
            <w:tcBorders>
              <w:right w:val="single" w:sz="8" w:space="0" w:color="auto"/>
            </w:tcBorders>
            <w:vAlign w:val="bottom"/>
          </w:tcPr>
          <w:p w:rsidR="00DB4875" w:rsidRPr="00FB44E6" w:rsidRDefault="00DB4875" w:rsidP="007E5D2F"/>
        </w:tc>
        <w:tc>
          <w:tcPr>
            <w:tcW w:w="719" w:type="dxa"/>
            <w:gridSpan w:val="3"/>
            <w:tcBorders>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right w:val="single" w:sz="8" w:space="0" w:color="auto"/>
            </w:tcBorders>
            <w:vAlign w:val="bottom"/>
          </w:tcPr>
          <w:p w:rsidR="00DB4875" w:rsidRPr="00FB44E6" w:rsidRDefault="00DB4875" w:rsidP="007E5D2F">
            <w:pPr>
              <w:ind w:left="100"/>
              <w:rPr>
                <w:sz w:val="20"/>
                <w:szCs w:val="20"/>
              </w:rPr>
            </w:pPr>
            <w:r>
              <w:rPr>
                <w:sz w:val="20"/>
                <w:szCs w:val="20"/>
              </w:rPr>
              <w:t>кд</w:t>
            </w:r>
          </w:p>
        </w:tc>
        <w:tc>
          <w:tcPr>
            <w:tcW w:w="851" w:type="dxa"/>
            <w:gridSpan w:val="2"/>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DB4875" w:rsidRPr="00FB44E6" w:rsidRDefault="00DB4875" w:rsidP="007E5D2F">
            <w:pPr>
              <w:ind w:left="100"/>
              <w:rPr>
                <w:sz w:val="20"/>
                <w:szCs w:val="20"/>
              </w:rPr>
            </w:pPr>
            <w:r w:rsidRPr="00FB44E6">
              <w:rPr>
                <w:sz w:val="24"/>
                <w:szCs w:val="24"/>
              </w:rPr>
              <w:t>к</w:t>
            </w:r>
            <w:r>
              <w:rPr>
                <w:sz w:val="24"/>
                <w:szCs w:val="24"/>
              </w:rPr>
              <w:t>д</w:t>
            </w:r>
          </w:p>
        </w:tc>
        <w:tc>
          <w:tcPr>
            <w:tcW w:w="708" w:type="dxa"/>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DB4875" w:rsidRPr="00FB44E6" w:rsidRDefault="00DB4875" w:rsidP="007E5D2F">
            <w:pPr>
              <w:ind w:left="100"/>
              <w:rPr>
                <w:sz w:val="20"/>
                <w:szCs w:val="20"/>
              </w:rPr>
            </w:pPr>
            <w:r w:rsidRPr="00FB44E6">
              <w:rPr>
                <w:sz w:val="24"/>
                <w:szCs w:val="24"/>
              </w:rPr>
              <w:t>к</w:t>
            </w:r>
            <w:r>
              <w:rPr>
                <w:sz w:val="24"/>
                <w:szCs w:val="24"/>
              </w:rPr>
              <w:t>д</w:t>
            </w:r>
          </w:p>
        </w:tc>
      </w:tr>
      <w:tr w:rsidR="00DB4875" w:rsidRPr="00FB44E6" w:rsidTr="00DB4875">
        <w:trPr>
          <w:trHeight w:val="80"/>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709"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558" w:type="dxa"/>
            <w:gridSpan w:val="2"/>
            <w:tcBorders>
              <w:bottom w:val="single" w:sz="8" w:space="0" w:color="auto"/>
            </w:tcBorders>
            <w:vAlign w:val="bottom"/>
          </w:tcPr>
          <w:p w:rsidR="00DB4875" w:rsidRPr="00FB44E6" w:rsidRDefault="00DB4875" w:rsidP="007E5D2F">
            <w:pPr>
              <w:jc w:val="center"/>
              <w:rPr>
                <w:sz w:val="20"/>
                <w:szCs w:val="20"/>
              </w:rPr>
            </w:pPr>
          </w:p>
        </w:tc>
        <w:tc>
          <w:tcPr>
            <w:tcW w:w="120"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19"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851" w:type="dxa"/>
            <w:gridSpan w:val="2"/>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vAlign w:val="bottom"/>
          </w:tcPr>
          <w:p w:rsidR="00DB4875" w:rsidRPr="00FB44E6" w:rsidRDefault="00DB4875" w:rsidP="007E5D2F">
            <w:pPr>
              <w:rPr>
                <w:sz w:val="24"/>
                <w:szCs w:val="24"/>
              </w:rPr>
            </w:pPr>
          </w:p>
        </w:tc>
      </w:tr>
      <w:tr w:rsidR="00DB4875" w:rsidRPr="00FB44E6" w:rsidTr="00DB4875">
        <w:trPr>
          <w:trHeight w:val="261"/>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Математика</w:t>
            </w:r>
          </w:p>
        </w:tc>
        <w:tc>
          <w:tcPr>
            <w:tcW w:w="709" w:type="dxa"/>
            <w:gridSpan w:val="3"/>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vAlign w:val="bottom"/>
          </w:tcPr>
          <w:p w:rsidR="00DB4875" w:rsidRPr="00FB44E6" w:rsidRDefault="00DB4875" w:rsidP="007E5D2F">
            <w:pPr>
              <w:ind w:left="160"/>
              <w:rPr>
                <w:sz w:val="20"/>
                <w:szCs w:val="20"/>
              </w:rPr>
            </w:pPr>
            <w:proofErr w:type="spellStart"/>
            <w:proofErr w:type="gramStart"/>
            <w:r w:rsidRPr="00FB44E6">
              <w:rPr>
                <w:sz w:val="24"/>
                <w:szCs w:val="24"/>
              </w:rPr>
              <w:t>кр</w:t>
            </w:r>
            <w:proofErr w:type="spellEnd"/>
            <w:proofErr w:type="gramEnd"/>
          </w:p>
        </w:tc>
        <w:tc>
          <w:tcPr>
            <w:tcW w:w="120" w:type="dxa"/>
            <w:tcBorders>
              <w:right w:val="single" w:sz="8" w:space="0" w:color="auto"/>
            </w:tcBorders>
            <w:vAlign w:val="bottom"/>
          </w:tcPr>
          <w:p w:rsidR="00DB4875" w:rsidRPr="00FB44E6" w:rsidRDefault="00DB4875" w:rsidP="007E5D2F"/>
        </w:tc>
        <w:tc>
          <w:tcPr>
            <w:tcW w:w="719" w:type="dxa"/>
            <w:gridSpan w:val="3"/>
            <w:tcBorders>
              <w:right w:val="single" w:sz="8" w:space="0" w:color="auto"/>
            </w:tcBorders>
            <w:vAlign w:val="bottom"/>
          </w:tcPr>
          <w:p w:rsidR="00DB4875" w:rsidRPr="00FB44E6" w:rsidRDefault="00DB4875" w:rsidP="007E5D2F"/>
        </w:tc>
        <w:tc>
          <w:tcPr>
            <w:tcW w:w="850" w:type="dxa"/>
            <w:gridSpan w:val="3"/>
            <w:tcBorders>
              <w:right w:val="single" w:sz="8" w:space="0" w:color="auto"/>
            </w:tcBorders>
            <w:vAlign w:val="bottom"/>
          </w:tcPr>
          <w:p w:rsidR="00DB4875" w:rsidRPr="00FB44E6" w:rsidRDefault="00DB4875" w:rsidP="007E5D2F"/>
        </w:tc>
        <w:tc>
          <w:tcPr>
            <w:tcW w:w="851" w:type="dxa"/>
            <w:gridSpan w:val="2"/>
            <w:tcBorders>
              <w:right w:val="single" w:sz="8" w:space="0" w:color="auto"/>
            </w:tcBorders>
            <w:vAlign w:val="bottom"/>
          </w:tcPr>
          <w:p w:rsidR="00DB4875" w:rsidRPr="00FB44E6" w:rsidRDefault="00DB4875" w:rsidP="007E5D2F"/>
        </w:tc>
        <w:tc>
          <w:tcPr>
            <w:tcW w:w="708" w:type="dxa"/>
            <w:tcBorders>
              <w:right w:val="single" w:sz="8" w:space="0" w:color="auto"/>
            </w:tcBorders>
            <w:vAlign w:val="bottom"/>
          </w:tcPr>
          <w:p w:rsidR="00DB4875" w:rsidRPr="00FB44E6" w:rsidRDefault="00DB4875" w:rsidP="007E5D2F"/>
        </w:tc>
        <w:tc>
          <w:tcPr>
            <w:tcW w:w="708" w:type="dxa"/>
            <w:tcBorders>
              <w:right w:val="single" w:sz="8" w:space="0" w:color="auto"/>
            </w:tcBorders>
            <w:vAlign w:val="bottom"/>
          </w:tcPr>
          <w:p w:rsidR="00DB4875" w:rsidRPr="00FB44E6" w:rsidRDefault="00DB4875" w:rsidP="007E5D2F"/>
        </w:tc>
        <w:tc>
          <w:tcPr>
            <w:tcW w:w="708" w:type="dxa"/>
            <w:tcBorders>
              <w:right w:val="single" w:sz="8" w:space="0" w:color="auto"/>
            </w:tcBorders>
            <w:vAlign w:val="bottom"/>
          </w:tcPr>
          <w:p w:rsidR="00DB4875" w:rsidRPr="00FB44E6" w:rsidRDefault="00DB4875" w:rsidP="007E5D2F"/>
        </w:tc>
      </w:tr>
      <w:tr w:rsidR="00DB4875" w:rsidRPr="00FB44E6" w:rsidTr="00DB4875">
        <w:trPr>
          <w:trHeight w:val="87"/>
          <w:jc w:val="center"/>
        </w:trPr>
        <w:tc>
          <w:tcPr>
            <w:tcW w:w="420" w:type="dxa"/>
            <w:tcBorders>
              <w:right w:val="single" w:sz="8" w:space="0" w:color="auto"/>
            </w:tcBorders>
            <w:vAlign w:val="bottom"/>
          </w:tcPr>
          <w:p w:rsidR="00DB4875" w:rsidRPr="00FB44E6" w:rsidRDefault="00DB4875" w:rsidP="007E5D2F">
            <w:pPr>
              <w:rPr>
                <w:sz w:val="7"/>
                <w:szCs w:val="7"/>
              </w:rPr>
            </w:pPr>
          </w:p>
        </w:tc>
        <w:tc>
          <w:tcPr>
            <w:tcW w:w="2420"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709"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558" w:type="dxa"/>
            <w:gridSpan w:val="2"/>
            <w:tcBorders>
              <w:bottom w:val="single" w:sz="8" w:space="0" w:color="auto"/>
            </w:tcBorders>
            <w:vAlign w:val="bottom"/>
          </w:tcPr>
          <w:p w:rsidR="00DB4875" w:rsidRPr="00FB44E6" w:rsidRDefault="00DB4875" w:rsidP="007E5D2F">
            <w:pPr>
              <w:rPr>
                <w:sz w:val="7"/>
                <w:szCs w:val="7"/>
              </w:rPr>
            </w:pPr>
          </w:p>
        </w:tc>
        <w:tc>
          <w:tcPr>
            <w:tcW w:w="120" w:type="dxa"/>
            <w:tcBorders>
              <w:bottom w:val="single" w:sz="8" w:space="0" w:color="auto"/>
              <w:right w:val="single" w:sz="8" w:space="0" w:color="auto"/>
            </w:tcBorders>
            <w:vAlign w:val="bottom"/>
          </w:tcPr>
          <w:p w:rsidR="00DB4875" w:rsidRPr="00FB44E6" w:rsidRDefault="00DB4875" w:rsidP="007E5D2F">
            <w:pPr>
              <w:rPr>
                <w:sz w:val="7"/>
                <w:szCs w:val="7"/>
              </w:rPr>
            </w:pPr>
          </w:p>
        </w:tc>
        <w:tc>
          <w:tcPr>
            <w:tcW w:w="719"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851" w:type="dxa"/>
            <w:gridSpan w:val="2"/>
            <w:tcBorders>
              <w:bottom w:val="single" w:sz="8" w:space="0" w:color="auto"/>
              <w:right w:val="single" w:sz="8" w:space="0" w:color="auto"/>
            </w:tcBorders>
            <w:vAlign w:val="bottom"/>
          </w:tcPr>
          <w:p w:rsidR="00DB4875" w:rsidRPr="00FB44E6" w:rsidRDefault="00DB4875" w:rsidP="007E5D2F">
            <w:pPr>
              <w:rPr>
                <w:sz w:val="7"/>
                <w:szCs w:val="7"/>
              </w:rPr>
            </w:pPr>
          </w:p>
        </w:tc>
        <w:tc>
          <w:tcPr>
            <w:tcW w:w="708" w:type="dxa"/>
            <w:tcBorders>
              <w:bottom w:val="single" w:sz="8" w:space="0" w:color="auto"/>
              <w:right w:val="single" w:sz="8" w:space="0" w:color="auto"/>
            </w:tcBorders>
            <w:vAlign w:val="bottom"/>
          </w:tcPr>
          <w:p w:rsidR="00DB4875" w:rsidRPr="00FB44E6" w:rsidRDefault="00DB4875" w:rsidP="007E5D2F">
            <w:pPr>
              <w:rPr>
                <w:sz w:val="7"/>
                <w:szCs w:val="7"/>
              </w:rPr>
            </w:pPr>
          </w:p>
        </w:tc>
        <w:tc>
          <w:tcPr>
            <w:tcW w:w="708" w:type="dxa"/>
            <w:tcBorders>
              <w:bottom w:val="single" w:sz="8" w:space="0" w:color="auto"/>
              <w:right w:val="single" w:sz="8" w:space="0" w:color="auto"/>
            </w:tcBorders>
            <w:vAlign w:val="bottom"/>
          </w:tcPr>
          <w:p w:rsidR="00DB4875" w:rsidRPr="00FB44E6" w:rsidRDefault="00DB4875" w:rsidP="007E5D2F">
            <w:pPr>
              <w:rPr>
                <w:sz w:val="7"/>
                <w:szCs w:val="7"/>
              </w:rPr>
            </w:pPr>
          </w:p>
        </w:tc>
        <w:tc>
          <w:tcPr>
            <w:tcW w:w="708" w:type="dxa"/>
            <w:tcBorders>
              <w:bottom w:val="single" w:sz="8" w:space="0" w:color="auto"/>
              <w:right w:val="single" w:sz="8" w:space="0" w:color="auto"/>
            </w:tcBorders>
            <w:vAlign w:val="bottom"/>
          </w:tcPr>
          <w:p w:rsidR="00DB4875" w:rsidRPr="00FB44E6" w:rsidRDefault="00DB4875" w:rsidP="007E5D2F">
            <w:pPr>
              <w:rPr>
                <w:sz w:val="7"/>
                <w:szCs w:val="7"/>
              </w:rPr>
            </w:pPr>
          </w:p>
        </w:tc>
      </w:tr>
      <w:tr w:rsidR="00DB4875" w:rsidRPr="00FB44E6" w:rsidTr="00DB4875">
        <w:trPr>
          <w:trHeight w:val="256"/>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Алгебра</w:t>
            </w:r>
          </w:p>
        </w:tc>
        <w:tc>
          <w:tcPr>
            <w:tcW w:w="709" w:type="dxa"/>
            <w:gridSpan w:val="3"/>
            <w:tcBorders>
              <w:right w:val="single" w:sz="8" w:space="0" w:color="auto"/>
            </w:tcBorders>
            <w:vAlign w:val="bottom"/>
          </w:tcPr>
          <w:p w:rsidR="00DB4875" w:rsidRPr="00FB44E6" w:rsidRDefault="00DB4875" w:rsidP="007E5D2F"/>
        </w:tc>
        <w:tc>
          <w:tcPr>
            <w:tcW w:w="558" w:type="dxa"/>
            <w:gridSpan w:val="2"/>
            <w:vAlign w:val="bottom"/>
          </w:tcPr>
          <w:p w:rsidR="00DB4875" w:rsidRPr="00FB44E6" w:rsidRDefault="00DB4875" w:rsidP="007E5D2F"/>
        </w:tc>
        <w:tc>
          <w:tcPr>
            <w:tcW w:w="120" w:type="dxa"/>
            <w:tcBorders>
              <w:right w:val="single" w:sz="8" w:space="0" w:color="auto"/>
            </w:tcBorders>
            <w:vAlign w:val="bottom"/>
          </w:tcPr>
          <w:p w:rsidR="00DB4875" w:rsidRPr="00FB44E6" w:rsidRDefault="00DB4875" w:rsidP="007E5D2F"/>
        </w:tc>
        <w:tc>
          <w:tcPr>
            <w:tcW w:w="719" w:type="dxa"/>
            <w:gridSpan w:val="3"/>
            <w:tcBorders>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c>
          <w:tcPr>
            <w:tcW w:w="851" w:type="dxa"/>
            <w:gridSpan w:val="2"/>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DB4875" w:rsidRPr="00FB44E6" w:rsidRDefault="00DB4875" w:rsidP="007E5D2F">
            <w:pPr>
              <w:ind w:right="80"/>
              <w:jc w:val="center"/>
              <w:rPr>
                <w:sz w:val="20"/>
                <w:szCs w:val="20"/>
              </w:rPr>
            </w:pPr>
            <w:proofErr w:type="spellStart"/>
            <w:proofErr w:type="gramStart"/>
            <w:r w:rsidRPr="00FB44E6">
              <w:rPr>
                <w:sz w:val="24"/>
                <w:szCs w:val="24"/>
              </w:rPr>
              <w:t>кр</w:t>
            </w:r>
            <w:proofErr w:type="spellEnd"/>
            <w:proofErr w:type="gramEnd"/>
          </w:p>
        </w:tc>
        <w:tc>
          <w:tcPr>
            <w:tcW w:w="708" w:type="dxa"/>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DB4875" w:rsidRPr="00FB44E6" w:rsidRDefault="00DB4875" w:rsidP="007E5D2F">
            <w:pPr>
              <w:ind w:right="80"/>
              <w:jc w:val="center"/>
              <w:rPr>
                <w:sz w:val="20"/>
                <w:szCs w:val="20"/>
              </w:rPr>
            </w:pPr>
            <w:proofErr w:type="spellStart"/>
            <w:proofErr w:type="gramStart"/>
            <w:r w:rsidRPr="00FB44E6">
              <w:rPr>
                <w:sz w:val="24"/>
                <w:szCs w:val="24"/>
              </w:rPr>
              <w:t>кр</w:t>
            </w:r>
            <w:proofErr w:type="spellEnd"/>
            <w:proofErr w:type="gramEnd"/>
          </w:p>
        </w:tc>
      </w:tr>
      <w:tr w:rsidR="00DB4875" w:rsidRPr="00FB44E6" w:rsidTr="00DB4875">
        <w:trPr>
          <w:trHeight w:val="82"/>
          <w:jc w:val="center"/>
        </w:trPr>
        <w:tc>
          <w:tcPr>
            <w:tcW w:w="420" w:type="dxa"/>
            <w:tcBorders>
              <w:right w:val="single" w:sz="8" w:space="0" w:color="auto"/>
            </w:tcBorders>
            <w:vAlign w:val="bottom"/>
          </w:tcPr>
          <w:p w:rsidR="00DB4875" w:rsidRPr="00FB44E6" w:rsidRDefault="00DB4875" w:rsidP="007E5D2F">
            <w:pPr>
              <w:rPr>
                <w:sz w:val="7"/>
                <w:szCs w:val="7"/>
              </w:rPr>
            </w:pPr>
          </w:p>
        </w:tc>
        <w:tc>
          <w:tcPr>
            <w:tcW w:w="2420"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709"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558" w:type="dxa"/>
            <w:gridSpan w:val="2"/>
            <w:tcBorders>
              <w:bottom w:val="single" w:sz="8" w:space="0" w:color="auto"/>
            </w:tcBorders>
            <w:vAlign w:val="bottom"/>
          </w:tcPr>
          <w:p w:rsidR="00DB4875" w:rsidRPr="00FB44E6" w:rsidRDefault="00DB4875" w:rsidP="007E5D2F">
            <w:pPr>
              <w:rPr>
                <w:sz w:val="7"/>
                <w:szCs w:val="7"/>
              </w:rPr>
            </w:pPr>
          </w:p>
        </w:tc>
        <w:tc>
          <w:tcPr>
            <w:tcW w:w="120" w:type="dxa"/>
            <w:tcBorders>
              <w:bottom w:val="single" w:sz="8" w:space="0" w:color="auto"/>
              <w:right w:val="single" w:sz="8" w:space="0" w:color="auto"/>
            </w:tcBorders>
            <w:vAlign w:val="bottom"/>
          </w:tcPr>
          <w:p w:rsidR="00DB4875" w:rsidRPr="00FB44E6" w:rsidRDefault="00DB4875" w:rsidP="007E5D2F">
            <w:pPr>
              <w:rPr>
                <w:sz w:val="7"/>
                <w:szCs w:val="7"/>
              </w:rPr>
            </w:pPr>
          </w:p>
        </w:tc>
        <w:tc>
          <w:tcPr>
            <w:tcW w:w="719"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7"/>
                <w:szCs w:val="7"/>
              </w:rPr>
            </w:pPr>
          </w:p>
        </w:tc>
        <w:tc>
          <w:tcPr>
            <w:tcW w:w="851" w:type="dxa"/>
            <w:gridSpan w:val="2"/>
            <w:tcBorders>
              <w:bottom w:val="single" w:sz="8" w:space="0" w:color="auto"/>
              <w:right w:val="single" w:sz="8" w:space="0" w:color="auto"/>
            </w:tcBorders>
            <w:vAlign w:val="bottom"/>
          </w:tcPr>
          <w:p w:rsidR="00DB4875" w:rsidRPr="00FB44E6" w:rsidRDefault="00DB4875" w:rsidP="007E5D2F">
            <w:pPr>
              <w:rPr>
                <w:sz w:val="7"/>
                <w:szCs w:val="7"/>
              </w:rPr>
            </w:pPr>
          </w:p>
        </w:tc>
        <w:tc>
          <w:tcPr>
            <w:tcW w:w="708" w:type="dxa"/>
            <w:tcBorders>
              <w:bottom w:val="single" w:sz="8" w:space="0" w:color="auto"/>
              <w:right w:val="single" w:sz="8" w:space="0" w:color="auto"/>
            </w:tcBorders>
            <w:vAlign w:val="bottom"/>
          </w:tcPr>
          <w:p w:rsidR="00DB4875" w:rsidRPr="00FB44E6" w:rsidRDefault="00DB4875" w:rsidP="007E5D2F">
            <w:pPr>
              <w:rPr>
                <w:sz w:val="7"/>
                <w:szCs w:val="7"/>
              </w:rPr>
            </w:pPr>
          </w:p>
        </w:tc>
        <w:tc>
          <w:tcPr>
            <w:tcW w:w="708" w:type="dxa"/>
            <w:tcBorders>
              <w:bottom w:val="single" w:sz="8" w:space="0" w:color="auto"/>
              <w:right w:val="single" w:sz="8" w:space="0" w:color="auto"/>
            </w:tcBorders>
            <w:vAlign w:val="bottom"/>
          </w:tcPr>
          <w:p w:rsidR="00DB4875" w:rsidRPr="00FB44E6" w:rsidRDefault="00DB4875" w:rsidP="007E5D2F">
            <w:pPr>
              <w:rPr>
                <w:sz w:val="7"/>
                <w:szCs w:val="7"/>
              </w:rPr>
            </w:pPr>
          </w:p>
        </w:tc>
        <w:tc>
          <w:tcPr>
            <w:tcW w:w="708" w:type="dxa"/>
            <w:tcBorders>
              <w:bottom w:val="single" w:sz="8" w:space="0" w:color="auto"/>
              <w:right w:val="single" w:sz="8" w:space="0" w:color="auto"/>
            </w:tcBorders>
            <w:vAlign w:val="bottom"/>
          </w:tcPr>
          <w:p w:rsidR="00DB4875" w:rsidRPr="00FB44E6" w:rsidRDefault="00DB4875" w:rsidP="007E5D2F">
            <w:pPr>
              <w:rPr>
                <w:sz w:val="7"/>
                <w:szCs w:val="7"/>
              </w:rPr>
            </w:pPr>
          </w:p>
        </w:tc>
      </w:tr>
      <w:tr w:rsidR="00DB4875" w:rsidRPr="00FB44E6" w:rsidTr="00DB4875">
        <w:trPr>
          <w:trHeight w:val="256"/>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Геометрия</w:t>
            </w:r>
          </w:p>
        </w:tc>
        <w:tc>
          <w:tcPr>
            <w:tcW w:w="709" w:type="dxa"/>
            <w:gridSpan w:val="3"/>
            <w:tcBorders>
              <w:right w:val="single" w:sz="8" w:space="0" w:color="auto"/>
            </w:tcBorders>
            <w:vAlign w:val="bottom"/>
          </w:tcPr>
          <w:p w:rsidR="00DB4875" w:rsidRPr="00FB44E6" w:rsidRDefault="00DB4875" w:rsidP="007E5D2F"/>
        </w:tc>
        <w:tc>
          <w:tcPr>
            <w:tcW w:w="558" w:type="dxa"/>
            <w:gridSpan w:val="2"/>
            <w:vAlign w:val="bottom"/>
          </w:tcPr>
          <w:p w:rsidR="00DB4875" w:rsidRPr="00FB44E6" w:rsidRDefault="00DB4875" w:rsidP="007E5D2F"/>
        </w:tc>
        <w:tc>
          <w:tcPr>
            <w:tcW w:w="120" w:type="dxa"/>
            <w:tcBorders>
              <w:right w:val="single" w:sz="8" w:space="0" w:color="auto"/>
            </w:tcBorders>
            <w:vAlign w:val="bottom"/>
          </w:tcPr>
          <w:p w:rsidR="00DB4875" w:rsidRPr="00FB44E6" w:rsidRDefault="00DB4875" w:rsidP="007E5D2F"/>
        </w:tc>
        <w:tc>
          <w:tcPr>
            <w:tcW w:w="719" w:type="dxa"/>
            <w:gridSpan w:val="3"/>
            <w:tcBorders>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Pr>
                <w:sz w:val="24"/>
                <w:szCs w:val="24"/>
              </w:rPr>
              <w:t>кр</w:t>
            </w:r>
            <w:proofErr w:type="spellEnd"/>
            <w:proofErr w:type="gramEnd"/>
          </w:p>
        </w:tc>
        <w:tc>
          <w:tcPr>
            <w:tcW w:w="851" w:type="dxa"/>
            <w:gridSpan w:val="2"/>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c>
          <w:tcPr>
            <w:tcW w:w="708" w:type="dxa"/>
            <w:tcBorders>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r>
      <w:tr w:rsidR="00DB4875" w:rsidRPr="00FB44E6" w:rsidTr="00DB4875">
        <w:trPr>
          <w:trHeight w:val="116"/>
          <w:jc w:val="center"/>
        </w:trPr>
        <w:tc>
          <w:tcPr>
            <w:tcW w:w="420" w:type="dxa"/>
            <w:tcBorders>
              <w:right w:val="single" w:sz="8" w:space="0" w:color="auto"/>
            </w:tcBorders>
            <w:vAlign w:val="bottom"/>
          </w:tcPr>
          <w:p w:rsidR="00DB4875" w:rsidRPr="00FB44E6" w:rsidRDefault="00DB4875" w:rsidP="007E5D2F">
            <w:pPr>
              <w:rPr>
                <w:sz w:val="10"/>
                <w:szCs w:val="10"/>
              </w:rPr>
            </w:pPr>
          </w:p>
        </w:tc>
        <w:tc>
          <w:tcPr>
            <w:tcW w:w="2420" w:type="dxa"/>
            <w:gridSpan w:val="3"/>
            <w:tcBorders>
              <w:bottom w:val="single" w:sz="8" w:space="0" w:color="auto"/>
              <w:right w:val="single" w:sz="8" w:space="0" w:color="auto"/>
            </w:tcBorders>
            <w:vAlign w:val="bottom"/>
          </w:tcPr>
          <w:p w:rsidR="00DB4875" w:rsidRPr="00FB44E6" w:rsidRDefault="00DB4875" w:rsidP="007E5D2F">
            <w:pPr>
              <w:rPr>
                <w:sz w:val="10"/>
                <w:szCs w:val="10"/>
              </w:rPr>
            </w:pPr>
          </w:p>
        </w:tc>
        <w:tc>
          <w:tcPr>
            <w:tcW w:w="709" w:type="dxa"/>
            <w:gridSpan w:val="3"/>
            <w:tcBorders>
              <w:bottom w:val="single" w:sz="8" w:space="0" w:color="auto"/>
              <w:right w:val="single" w:sz="8" w:space="0" w:color="auto"/>
            </w:tcBorders>
            <w:vAlign w:val="bottom"/>
          </w:tcPr>
          <w:p w:rsidR="00DB4875" w:rsidRPr="00FB44E6" w:rsidRDefault="00DB4875" w:rsidP="007E5D2F">
            <w:pPr>
              <w:rPr>
                <w:sz w:val="10"/>
                <w:szCs w:val="10"/>
              </w:rPr>
            </w:pPr>
          </w:p>
        </w:tc>
        <w:tc>
          <w:tcPr>
            <w:tcW w:w="558" w:type="dxa"/>
            <w:gridSpan w:val="2"/>
            <w:tcBorders>
              <w:bottom w:val="single" w:sz="8" w:space="0" w:color="auto"/>
            </w:tcBorders>
            <w:vAlign w:val="bottom"/>
          </w:tcPr>
          <w:p w:rsidR="00DB4875" w:rsidRPr="00FB44E6" w:rsidRDefault="00DB4875" w:rsidP="007E5D2F">
            <w:pPr>
              <w:rPr>
                <w:sz w:val="10"/>
                <w:szCs w:val="10"/>
              </w:rPr>
            </w:pPr>
          </w:p>
        </w:tc>
        <w:tc>
          <w:tcPr>
            <w:tcW w:w="120" w:type="dxa"/>
            <w:tcBorders>
              <w:bottom w:val="single" w:sz="8" w:space="0" w:color="auto"/>
              <w:right w:val="single" w:sz="8" w:space="0" w:color="auto"/>
            </w:tcBorders>
            <w:vAlign w:val="bottom"/>
          </w:tcPr>
          <w:p w:rsidR="00DB4875" w:rsidRPr="00FB44E6" w:rsidRDefault="00DB4875" w:rsidP="007E5D2F">
            <w:pPr>
              <w:rPr>
                <w:sz w:val="10"/>
                <w:szCs w:val="10"/>
              </w:rPr>
            </w:pPr>
          </w:p>
        </w:tc>
        <w:tc>
          <w:tcPr>
            <w:tcW w:w="719" w:type="dxa"/>
            <w:gridSpan w:val="3"/>
            <w:tcBorders>
              <w:bottom w:val="single" w:sz="8" w:space="0" w:color="auto"/>
              <w:right w:val="single" w:sz="8" w:space="0" w:color="auto"/>
            </w:tcBorders>
            <w:vAlign w:val="bottom"/>
          </w:tcPr>
          <w:p w:rsidR="00DB4875" w:rsidRPr="00FB44E6" w:rsidRDefault="00DB4875" w:rsidP="007E5D2F">
            <w:pPr>
              <w:rPr>
                <w:sz w:val="10"/>
                <w:szCs w:val="10"/>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10"/>
                <w:szCs w:val="10"/>
              </w:rPr>
            </w:pPr>
          </w:p>
        </w:tc>
        <w:tc>
          <w:tcPr>
            <w:tcW w:w="851" w:type="dxa"/>
            <w:gridSpan w:val="2"/>
            <w:tcBorders>
              <w:bottom w:val="single" w:sz="8" w:space="0" w:color="auto"/>
              <w:right w:val="single" w:sz="8" w:space="0" w:color="auto"/>
            </w:tcBorders>
            <w:vAlign w:val="bottom"/>
          </w:tcPr>
          <w:p w:rsidR="00DB4875" w:rsidRPr="00FB44E6" w:rsidRDefault="00DB4875" w:rsidP="007E5D2F">
            <w:pPr>
              <w:rPr>
                <w:sz w:val="10"/>
                <w:szCs w:val="10"/>
              </w:rPr>
            </w:pPr>
          </w:p>
        </w:tc>
        <w:tc>
          <w:tcPr>
            <w:tcW w:w="708" w:type="dxa"/>
            <w:tcBorders>
              <w:bottom w:val="single" w:sz="8" w:space="0" w:color="auto"/>
              <w:right w:val="single" w:sz="8" w:space="0" w:color="auto"/>
            </w:tcBorders>
            <w:vAlign w:val="bottom"/>
          </w:tcPr>
          <w:p w:rsidR="00DB4875" w:rsidRPr="00FB44E6" w:rsidRDefault="00DB4875" w:rsidP="007E5D2F">
            <w:pPr>
              <w:rPr>
                <w:sz w:val="10"/>
                <w:szCs w:val="10"/>
              </w:rPr>
            </w:pPr>
          </w:p>
        </w:tc>
        <w:tc>
          <w:tcPr>
            <w:tcW w:w="708" w:type="dxa"/>
            <w:tcBorders>
              <w:bottom w:val="single" w:sz="8" w:space="0" w:color="auto"/>
              <w:right w:val="single" w:sz="8" w:space="0" w:color="auto"/>
            </w:tcBorders>
            <w:vAlign w:val="bottom"/>
          </w:tcPr>
          <w:p w:rsidR="00DB4875" w:rsidRPr="00FB44E6" w:rsidRDefault="00DB4875" w:rsidP="007E5D2F">
            <w:pPr>
              <w:rPr>
                <w:sz w:val="10"/>
                <w:szCs w:val="10"/>
              </w:rPr>
            </w:pPr>
          </w:p>
        </w:tc>
        <w:tc>
          <w:tcPr>
            <w:tcW w:w="708" w:type="dxa"/>
            <w:tcBorders>
              <w:bottom w:val="single" w:sz="8" w:space="0" w:color="auto"/>
              <w:right w:val="single" w:sz="8" w:space="0" w:color="auto"/>
            </w:tcBorders>
            <w:vAlign w:val="bottom"/>
          </w:tcPr>
          <w:p w:rsidR="00DB4875" w:rsidRPr="00FB44E6" w:rsidRDefault="00DB4875" w:rsidP="007E5D2F">
            <w:pPr>
              <w:rPr>
                <w:sz w:val="10"/>
                <w:szCs w:val="10"/>
              </w:rPr>
            </w:pPr>
          </w:p>
        </w:tc>
      </w:tr>
      <w:tr w:rsidR="00DB4875" w:rsidRPr="00FB44E6" w:rsidTr="00DB4875">
        <w:trPr>
          <w:trHeight w:val="263"/>
          <w:jc w:val="center"/>
        </w:trPr>
        <w:tc>
          <w:tcPr>
            <w:tcW w:w="420" w:type="dxa"/>
            <w:tcBorders>
              <w:right w:val="single" w:sz="8" w:space="0" w:color="auto"/>
            </w:tcBorders>
            <w:vAlign w:val="bottom"/>
          </w:tcPr>
          <w:p w:rsidR="00DB4875" w:rsidRPr="00FB44E6" w:rsidRDefault="00DB4875" w:rsidP="007E5D2F"/>
        </w:tc>
        <w:tc>
          <w:tcPr>
            <w:tcW w:w="2420" w:type="dxa"/>
            <w:gridSpan w:val="3"/>
            <w:tcBorders>
              <w:bottom w:val="single" w:sz="8" w:space="0" w:color="auto"/>
              <w:right w:val="single" w:sz="8" w:space="0" w:color="auto"/>
            </w:tcBorders>
            <w:vAlign w:val="bottom"/>
          </w:tcPr>
          <w:p w:rsidR="00DB4875" w:rsidRPr="00FB44E6" w:rsidRDefault="00DB4875" w:rsidP="007E5D2F">
            <w:pPr>
              <w:ind w:left="100"/>
              <w:rPr>
                <w:sz w:val="20"/>
                <w:szCs w:val="20"/>
              </w:rPr>
            </w:pPr>
            <w:r w:rsidRPr="00FB44E6">
              <w:rPr>
                <w:sz w:val="24"/>
                <w:szCs w:val="24"/>
              </w:rPr>
              <w:t>Иностранный язык</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proofErr w:type="spellStart"/>
            <w:proofErr w:type="gramStart"/>
            <w:r w:rsidRPr="00FB44E6">
              <w:rPr>
                <w:sz w:val="24"/>
                <w:szCs w:val="24"/>
              </w:rPr>
              <w:t>кр</w:t>
            </w:r>
            <w:proofErr w:type="spellEnd"/>
            <w:proofErr w:type="gramEnd"/>
          </w:p>
        </w:tc>
        <w:tc>
          <w:tcPr>
            <w:tcW w:w="120" w:type="dxa"/>
            <w:tcBorders>
              <w:bottom w:val="single" w:sz="8" w:space="0" w:color="auto"/>
              <w:right w:val="single" w:sz="8" w:space="0" w:color="auto"/>
            </w:tcBorders>
            <w:vAlign w:val="bottom"/>
          </w:tcPr>
          <w:p w:rsidR="00DB4875" w:rsidRPr="00FB44E6" w:rsidRDefault="00DB4875" w:rsidP="007E5D2F"/>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sidRPr="00FB44E6">
              <w:rPr>
                <w:w w:val="98"/>
                <w:sz w:val="24"/>
                <w:szCs w:val="24"/>
              </w:rPr>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sidRPr="00FB44E6">
              <w:rPr>
                <w:w w:val="98"/>
                <w:sz w:val="24"/>
                <w:szCs w:val="24"/>
              </w:rPr>
              <w:t>т</w:t>
            </w:r>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00"/>
              <w:rPr>
                <w:sz w:val="20"/>
                <w:szCs w:val="20"/>
              </w:rPr>
            </w:pPr>
            <w:r w:rsidRPr="00FB44E6">
              <w:rPr>
                <w:sz w:val="24"/>
                <w:szCs w:val="24"/>
              </w:rPr>
              <w:t>Родной  язык</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r w:rsidRPr="00FB44E6">
              <w:rPr>
                <w:w w:val="96"/>
                <w:sz w:val="24"/>
                <w:szCs w:val="24"/>
              </w:rPr>
              <w:t>д</w:t>
            </w: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r>
              <w:rPr>
                <w:sz w:val="24"/>
                <w:szCs w:val="24"/>
              </w:rPr>
              <w:t>д</w:t>
            </w: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Pr>
                <w:sz w:val="24"/>
                <w:szCs w:val="24"/>
              </w:rPr>
              <w:t>д</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Pr>
                <w:sz w:val="24"/>
                <w:szCs w:val="24"/>
              </w:rPr>
              <w:t>д</w:t>
            </w:r>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00"/>
              <w:rPr>
                <w:sz w:val="20"/>
                <w:szCs w:val="20"/>
              </w:rPr>
            </w:pPr>
            <w:r w:rsidRPr="00FB44E6">
              <w:rPr>
                <w:sz w:val="24"/>
                <w:szCs w:val="24"/>
              </w:rPr>
              <w:t>Родная литература</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proofErr w:type="spellStart"/>
            <w:proofErr w:type="gramStart"/>
            <w:r w:rsidRPr="00FB44E6">
              <w:rPr>
                <w:sz w:val="24"/>
                <w:szCs w:val="24"/>
              </w:rPr>
              <w:t>кр</w:t>
            </w:r>
            <w:proofErr w:type="spellEnd"/>
            <w:proofErr w:type="gramEnd"/>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proofErr w:type="spellStart"/>
            <w:proofErr w:type="gramStart"/>
            <w:r w:rsidRPr="00FB44E6">
              <w:rPr>
                <w:sz w:val="24"/>
                <w:szCs w:val="24"/>
              </w:rPr>
              <w:t>кр</w:t>
            </w:r>
            <w:proofErr w:type="spellEnd"/>
            <w:proofErr w:type="gramEnd"/>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proofErr w:type="spellStart"/>
            <w:proofErr w:type="gramStart"/>
            <w:r w:rsidRPr="00FB44E6">
              <w:rPr>
                <w:sz w:val="24"/>
                <w:szCs w:val="24"/>
              </w:rPr>
              <w:t>кр</w:t>
            </w:r>
            <w:proofErr w:type="spellEnd"/>
            <w:proofErr w:type="gramEnd"/>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Литература</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proofErr w:type="spellStart"/>
            <w:proofErr w:type="gramStart"/>
            <w:r w:rsidRPr="00FB44E6">
              <w:rPr>
                <w:sz w:val="24"/>
                <w:szCs w:val="24"/>
              </w:rPr>
              <w:t>кр</w:t>
            </w:r>
            <w:proofErr w:type="spellEnd"/>
            <w:proofErr w:type="gramEnd"/>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sidRPr="00FB44E6">
              <w:rPr>
                <w:w w:val="98"/>
                <w:sz w:val="24"/>
                <w:szCs w:val="24"/>
              </w:rPr>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sidRPr="00FB44E6">
              <w:rPr>
                <w:w w:val="98"/>
                <w:sz w:val="24"/>
                <w:szCs w:val="24"/>
              </w:rPr>
              <w:t>т</w:t>
            </w:r>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История</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r w:rsidRPr="00FB44E6">
              <w:rPr>
                <w:sz w:val="24"/>
                <w:szCs w:val="24"/>
              </w:rPr>
              <w:t>т</w:t>
            </w: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sidRPr="00FB44E6">
              <w:rPr>
                <w:w w:val="98"/>
                <w:sz w:val="24"/>
                <w:szCs w:val="24"/>
              </w:rPr>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right="80"/>
              <w:jc w:val="center"/>
              <w:rPr>
                <w:sz w:val="20"/>
                <w:szCs w:val="20"/>
              </w:rPr>
            </w:pPr>
            <w:r w:rsidRPr="00FB44E6">
              <w:rPr>
                <w:w w:val="98"/>
                <w:sz w:val="24"/>
                <w:szCs w:val="24"/>
              </w:rPr>
              <w:t>т</w:t>
            </w:r>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Обществознание</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r w:rsidRPr="00FB44E6">
              <w:rPr>
                <w:sz w:val="24"/>
                <w:szCs w:val="24"/>
              </w:rPr>
              <w:t>т</w:t>
            </w: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left="100"/>
              <w:rPr>
                <w:sz w:val="20"/>
                <w:szCs w:val="20"/>
              </w:rPr>
            </w:pPr>
            <w:r>
              <w:rPr>
                <w:sz w:val="24"/>
                <w:szCs w:val="24"/>
              </w:rPr>
              <w:t xml:space="preserve">   </w:t>
            </w:r>
            <w:r w:rsidRPr="00FB44E6">
              <w:rPr>
                <w:sz w:val="24"/>
                <w:szCs w:val="24"/>
              </w:rPr>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DB4875" w:rsidRPr="00FB44E6" w:rsidRDefault="00DB4875" w:rsidP="007E5D2F">
            <w:pPr>
              <w:ind w:left="100"/>
              <w:rPr>
                <w:sz w:val="20"/>
                <w:szCs w:val="20"/>
              </w:rPr>
            </w:pPr>
            <w:r>
              <w:rPr>
                <w:sz w:val="24"/>
                <w:szCs w:val="24"/>
              </w:rPr>
              <w:t xml:space="preserve">   </w:t>
            </w:r>
            <w:r w:rsidRPr="00FB44E6">
              <w:rPr>
                <w:sz w:val="24"/>
                <w:szCs w:val="24"/>
              </w:rPr>
              <w:t>т</w:t>
            </w:r>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Биология</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r w:rsidRPr="00FB44E6">
              <w:rPr>
                <w:sz w:val="24"/>
                <w:szCs w:val="24"/>
              </w:rPr>
              <w:t>т</w:t>
            </w: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r>
      <w:tr w:rsidR="00DB4875" w:rsidRPr="00FB44E6" w:rsidTr="00DB4875">
        <w:trPr>
          <w:trHeight w:val="268"/>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География</w:t>
            </w:r>
          </w:p>
        </w:tc>
        <w:tc>
          <w:tcPr>
            <w:tcW w:w="709" w:type="dxa"/>
            <w:gridSpan w:val="3"/>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558" w:type="dxa"/>
            <w:gridSpan w:val="2"/>
            <w:tcBorders>
              <w:bottom w:val="single" w:sz="8" w:space="0" w:color="auto"/>
            </w:tcBorders>
            <w:vAlign w:val="bottom"/>
          </w:tcPr>
          <w:p w:rsidR="00DB4875" w:rsidRPr="00FB44E6" w:rsidRDefault="00DB4875" w:rsidP="007E5D2F">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r w:rsidRPr="00FB44E6">
              <w:rPr>
                <w:sz w:val="24"/>
                <w:szCs w:val="24"/>
              </w:rPr>
              <w:t>т</w:t>
            </w: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r>
      <w:tr w:rsidR="00DB4875" w:rsidRPr="00FB44E6" w:rsidTr="00DB4875">
        <w:trPr>
          <w:trHeight w:val="266"/>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Физика</w:t>
            </w:r>
          </w:p>
        </w:tc>
        <w:tc>
          <w:tcPr>
            <w:tcW w:w="709" w:type="dxa"/>
            <w:gridSpan w:val="3"/>
            <w:tcBorders>
              <w:bottom w:val="single" w:sz="8" w:space="0" w:color="auto"/>
              <w:right w:val="single" w:sz="8" w:space="0" w:color="auto"/>
            </w:tcBorders>
            <w:vAlign w:val="bottom"/>
          </w:tcPr>
          <w:p w:rsidR="00DB4875" w:rsidRPr="00FB44E6" w:rsidRDefault="00DB4875" w:rsidP="007E5D2F">
            <w:pPr>
              <w:rPr>
                <w:sz w:val="23"/>
                <w:szCs w:val="23"/>
              </w:rPr>
            </w:pPr>
          </w:p>
        </w:tc>
        <w:tc>
          <w:tcPr>
            <w:tcW w:w="558" w:type="dxa"/>
            <w:gridSpan w:val="2"/>
            <w:tcBorders>
              <w:bottom w:val="single" w:sz="8" w:space="0" w:color="auto"/>
            </w:tcBorders>
            <w:vAlign w:val="bottom"/>
          </w:tcPr>
          <w:p w:rsidR="00DB4875" w:rsidRPr="00FB44E6" w:rsidRDefault="00DB4875" w:rsidP="007E5D2F">
            <w:pPr>
              <w:rPr>
                <w:sz w:val="23"/>
                <w:szCs w:val="23"/>
              </w:rPr>
            </w:pP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proofErr w:type="spellStart"/>
            <w:proofErr w:type="gramStart"/>
            <w:r w:rsidRPr="00FB44E6">
              <w:rPr>
                <w:sz w:val="24"/>
                <w:szCs w:val="24"/>
              </w:rPr>
              <w:t>кр</w:t>
            </w:r>
            <w:proofErr w:type="spellEnd"/>
            <w:proofErr w:type="gramEnd"/>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r>
      <w:tr w:rsidR="00DB4875" w:rsidRPr="00FB44E6" w:rsidTr="00DB4875">
        <w:trPr>
          <w:trHeight w:val="267"/>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40"/>
              <w:rPr>
                <w:sz w:val="20"/>
                <w:szCs w:val="20"/>
              </w:rPr>
            </w:pPr>
            <w:r w:rsidRPr="00FB44E6">
              <w:rPr>
                <w:sz w:val="24"/>
                <w:szCs w:val="24"/>
              </w:rPr>
              <w:t>Химия</w:t>
            </w:r>
          </w:p>
        </w:tc>
        <w:tc>
          <w:tcPr>
            <w:tcW w:w="709" w:type="dxa"/>
            <w:gridSpan w:val="3"/>
            <w:tcBorders>
              <w:bottom w:val="single" w:sz="8" w:space="0" w:color="auto"/>
              <w:right w:val="single" w:sz="8" w:space="0" w:color="auto"/>
            </w:tcBorders>
            <w:vAlign w:val="bottom"/>
          </w:tcPr>
          <w:p w:rsidR="00DB4875" w:rsidRPr="00FB44E6" w:rsidRDefault="00DB4875" w:rsidP="007E5D2F">
            <w:pPr>
              <w:rPr>
                <w:sz w:val="23"/>
                <w:szCs w:val="23"/>
              </w:rPr>
            </w:pPr>
          </w:p>
        </w:tc>
        <w:tc>
          <w:tcPr>
            <w:tcW w:w="558" w:type="dxa"/>
            <w:gridSpan w:val="2"/>
            <w:tcBorders>
              <w:bottom w:val="single" w:sz="8" w:space="0" w:color="auto"/>
            </w:tcBorders>
            <w:vAlign w:val="bottom"/>
          </w:tcPr>
          <w:p w:rsidR="00DB4875" w:rsidRPr="00FB44E6" w:rsidRDefault="00DB4875" w:rsidP="007E5D2F">
            <w:pPr>
              <w:rPr>
                <w:sz w:val="23"/>
                <w:szCs w:val="23"/>
              </w:rPr>
            </w:pP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rPr>
                <w:sz w:val="23"/>
                <w:szCs w:val="23"/>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23"/>
                <w:szCs w:val="23"/>
              </w:rPr>
            </w:pP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r>
      <w:tr w:rsidR="00DB4875" w:rsidRPr="00FB44E6" w:rsidTr="00DB4875">
        <w:trPr>
          <w:trHeight w:val="267"/>
          <w:jc w:val="center"/>
        </w:trPr>
        <w:tc>
          <w:tcPr>
            <w:tcW w:w="420" w:type="dxa"/>
            <w:tcBorders>
              <w:right w:val="single" w:sz="8" w:space="0" w:color="auto"/>
            </w:tcBorders>
            <w:vAlign w:val="bottom"/>
          </w:tcPr>
          <w:p w:rsidR="00DB4875" w:rsidRPr="00FB44E6" w:rsidRDefault="00DB4875" w:rsidP="007E5D2F">
            <w:pPr>
              <w:rPr>
                <w:sz w:val="23"/>
                <w:szCs w:val="23"/>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00"/>
              <w:rPr>
                <w:sz w:val="20"/>
                <w:szCs w:val="20"/>
              </w:rPr>
            </w:pPr>
            <w:r w:rsidRPr="00FB44E6">
              <w:rPr>
                <w:sz w:val="24"/>
                <w:szCs w:val="24"/>
              </w:rPr>
              <w:t>Информатика и ИКТ</w:t>
            </w:r>
          </w:p>
        </w:tc>
        <w:tc>
          <w:tcPr>
            <w:tcW w:w="709" w:type="dxa"/>
            <w:gridSpan w:val="3"/>
            <w:tcBorders>
              <w:bottom w:val="single" w:sz="8" w:space="0" w:color="auto"/>
              <w:right w:val="single" w:sz="8" w:space="0" w:color="auto"/>
            </w:tcBorders>
            <w:vAlign w:val="bottom"/>
          </w:tcPr>
          <w:p w:rsidR="00DB4875" w:rsidRPr="00FB44E6" w:rsidRDefault="00DB4875" w:rsidP="007E5D2F">
            <w:pPr>
              <w:rPr>
                <w:sz w:val="23"/>
                <w:szCs w:val="23"/>
              </w:rPr>
            </w:pPr>
          </w:p>
        </w:tc>
        <w:tc>
          <w:tcPr>
            <w:tcW w:w="558" w:type="dxa"/>
            <w:gridSpan w:val="2"/>
            <w:tcBorders>
              <w:bottom w:val="single" w:sz="8" w:space="0" w:color="auto"/>
            </w:tcBorders>
            <w:vAlign w:val="bottom"/>
          </w:tcPr>
          <w:p w:rsidR="00DB4875" w:rsidRPr="00FB44E6" w:rsidRDefault="00DB4875" w:rsidP="007E5D2F">
            <w:pPr>
              <w:rPr>
                <w:sz w:val="23"/>
                <w:szCs w:val="23"/>
              </w:rPr>
            </w:pPr>
          </w:p>
        </w:tc>
        <w:tc>
          <w:tcPr>
            <w:tcW w:w="120" w:type="dxa"/>
            <w:tcBorders>
              <w:bottom w:val="single" w:sz="8" w:space="0" w:color="auto"/>
              <w:right w:val="single" w:sz="8" w:space="0" w:color="auto"/>
            </w:tcBorders>
            <w:vAlign w:val="bottom"/>
          </w:tcPr>
          <w:p w:rsidR="00DB4875" w:rsidRPr="00FB44E6" w:rsidRDefault="00DB4875" w:rsidP="007E5D2F">
            <w:pPr>
              <w:rPr>
                <w:sz w:val="23"/>
                <w:szCs w:val="23"/>
              </w:rPr>
            </w:pPr>
          </w:p>
        </w:tc>
        <w:tc>
          <w:tcPr>
            <w:tcW w:w="719" w:type="dxa"/>
            <w:gridSpan w:val="3"/>
            <w:tcBorders>
              <w:bottom w:val="single" w:sz="8" w:space="0" w:color="auto"/>
              <w:right w:val="single" w:sz="8" w:space="0" w:color="auto"/>
            </w:tcBorders>
            <w:vAlign w:val="bottom"/>
          </w:tcPr>
          <w:p w:rsidR="00DB4875" w:rsidRPr="00FB44E6" w:rsidRDefault="00DB4875" w:rsidP="007E5D2F">
            <w:pPr>
              <w:ind w:left="240"/>
              <w:rPr>
                <w:sz w:val="20"/>
                <w:szCs w:val="20"/>
              </w:rPr>
            </w:pPr>
            <w:proofErr w:type="spellStart"/>
            <w:r w:rsidRPr="00FB44E6">
              <w:rPr>
                <w:sz w:val="24"/>
                <w:szCs w:val="24"/>
              </w:rPr>
              <w:t>вго</w:t>
            </w:r>
            <w:proofErr w:type="spellEnd"/>
          </w:p>
        </w:tc>
        <w:tc>
          <w:tcPr>
            <w:tcW w:w="850" w:type="dxa"/>
            <w:gridSpan w:val="3"/>
            <w:tcBorders>
              <w:bottom w:val="single" w:sz="8" w:space="0" w:color="auto"/>
              <w:right w:val="single" w:sz="8" w:space="0" w:color="auto"/>
            </w:tcBorders>
            <w:vAlign w:val="bottom"/>
          </w:tcPr>
          <w:p w:rsidR="00DB4875" w:rsidRPr="00FB44E6" w:rsidRDefault="00DB4875" w:rsidP="007E5D2F">
            <w:pPr>
              <w:ind w:right="100"/>
              <w:jc w:val="center"/>
              <w:rPr>
                <w:sz w:val="20"/>
                <w:szCs w:val="20"/>
              </w:rPr>
            </w:pPr>
            <w:r w:rsidRPr="00FB44E6">
              <w:rPr>
                <w:sz w:val="24"/>
                <w:szCs w:val="24"/>
              </w:rPr>
              <w:t>т</w:t>
            </w:r>
          </w:p>
        </w:tc>
        <w:tc>
          <w:tcPr>
            <w:tcW w:w="851" w:type="dxa"/>
            <w:gridSpan w:val="2"/>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c>
          <w:tcPr>
            <w:tcW w:w="708" w:type="dxa"/>
            <w:tcBorders>
              <w:bottom w:val="single" w:sz="8" w:space="0" w:color="auto"/>
              <w:right w:val="single" w:sz="8" w:space="0" w:color="auto"/>
            </w:tcBorders>
            <w:vAlign w:val="bottom"/>
          </w:tcPr>
          <w:p w:rsidR="00DB4875" w:rsidRPr="00FB44E6" w:rsidRDefault="00DB4875" w:rsidP="007E5D2F">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DB4875" w:rsidRDefault="00DB4875" w:rsidP="007E5D2F">
            <w:pPr>
              <w:jc w:val="center"/>
            </w:pPr>
            <w:r w:rsidRPr="00490960">
              <w:t>т</w:t>
            </w:r>
          </w:p>
        </w:tc>
      </w:tr>
      <w:tr w:rsidR="00DB4875" w:rsidRPr="00FB44E6" w:rsidTr="00DB4875">
        <w:trPr>
          <w:trHeight w:val="261"/>
          <w:jc w:val="center"/>
        </w:trPr>
        <w:tc>
          <w:tcPr>
            <w:tcW w:w="420" w:type="dxa"/>
            <w:tcBorders>
              <w:right w:val="single" w:sz="8" w:space="0" w:color="auto"/>
            </w:tcBorders>
            <w:vAlign w:val="bottom"/>
          </w:tcPr>
          <w:p w:rsidR="00DB4875" w:rsidRPr="00FB44E6" w:rsidRDefault="00DB4875" w:rsidP="007E5D2F"/>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Основы духовно-</w:t>
            </w:r>
          </w:p>
        </w:tc>
        <w:tc>
          <w:tcPr>
            <w:tcW w:w="709" w:type="dxa"/>
            <w:gridSpan w:val="3"/>
            <w:tcBorders>
              <w:right w:val="single" w:sz="8" w:space="0" w:color="auto"/>
            </w:tcBorders>
            <w:vAlign w:val="bottom"/>
          </w:tcPr>
          <w:p w:rsidR="00DB4875" w:rsidRPr="00FB44E6" w:rsidRDefault="00DB4875" w:rsidP="007E5D2F"/>
        </w:tc>
        <w:tc>
          <w:tcPr>
            <w:tcW w:w="558" w:type="dxa"/>
            <w:gridSpan w:val="2"/>
            <w:vAlign w:val="bottom"/>
          </w:tcPr>
          <w:p w:rsidR="00DB4875" w:rsidRPr="00FB44E6" w:rsidRDefault="00DB4875" w:rsidP="007E5D2F"/>
        </w:tc>
        <w:tc>
          <w:tcPr>
            <w:tcW w:w="120" w:type="dxa"/>
            <w:tcBorders>
              <w:right w:val="single" w:sz="8" w:space="0" w:color="auto"/>
            </w:tcBorders>
            <w:vAlign w:val="bottom"/>
          </w:tcPr>
          <w:p w:rsidR="00DB4875" w:rsidRPr="00FB44E6" w:rsidRDefault="00DB4875" w:rsidP="007E5D2F"/>
        </w:tc>
        <w:tc>
          <w:tcPr>
            <w:tcW w:w="719" w:type="dxa"/>
            <w:gridSpan w:val="3"/>
            <w:tcBorders>
              <w:right w:val="single" w:sz="8" w:space="0" w:color="auto"/>
            </w:tcBorders>
            <w:vAlign w:val="bottom"/>
          </w:tcPr>
          <w:p w:rsidR="00DB4875" w:rsidRPr="00FB44E6" w:rsidRDefault="00DB4875" w:rsidP="007E5D2F"/>
        </w:tc>
        <w:tc>
          <w:tcPr>
            <w:tcW w:w="850" w:type="dxa"/>
            <w:gridSpan w:val="3"/>
            <w:tcBorders>
              <w:right w:val="single" w:sz="8" w:space="0" w:color="auto"/>
            </w:tcBorders>
            <w:vAlign w:val="bottom"/>
          </w:tcPr>
          <w:p w:rsidR="00DB4875" w:rsidRPr="00FB44E6" w:rsidRDefault="00DB4875" w:rsidP="007E5D2F"/>
        </w:tc>
        <w:tc>
          <w:tcPr>
            <w:tcW w:w="851" w:type="dxa"/>
            <w:gridSpan w:val="2"/>
            <w:tcBorders>
              <w:right w:val="single" w:sz="8" w:space="0" w:color="auto"/>
            </w:tcBorders>
            <w:vAlign w:val="bottom"/>
          </w:tcPr>
          <w:p w:rsidR="00DB4875" w:rsidRPr="00FB44E6" w:rsidRDefault="00DB4875" w:rsidP="007E5D2F"/>
        </w:tc>
        <w:tc>
          <w:tcPr>
            <w:tcW w:w="708" w:type="dxa"/>
            <w:tcBorders>
              <w:right w:val="single" w:sz="8" w:space="0" w:color="auto"/>
            </w:tcBorders>
            <w:vAlign w:val="bottom"/>
          </w:tcPr>
          <w:p w:rsidR="00DB4875" w:rsidRPr="00FB44E6" w:rsidRDefault="00DB4875" w:rsidP="007E5D2F"/>
        </w:tc>
        <w:tc>
          <w:tcPr>
            <w:tcW w:w="708" w:type="dxa"/>
            <w:tcBorders>
              <w:right w:val="single" w:sz="8" w:space="0" w:color="auto"/>
            </w:tcBorders>
          </w:tcPr>
          <w:p w:rsidR="00DB4875" w:rsidRPr="00FB44E6" w:rsidRDefault="00DB4875" w:rsidP="007E5D2F"/>
        </w:tc>
        <w:tc>
          <w:tcPr>
            <w:tcW w:w="708" w:type="dxa"/>
            <w:tcBorders>
              <w:right w:val="single" w:sz="8" w:space="0" w:color="auto"/>
            </w:tcBorders>
          </w:tcPr>
          <w:p w:rsidR="00DB4875" w:rsidRPr="00FB44E6" w:rsidRDefault="00DB4875" w:rsidP="007E5D2F"/>
        </w:tc>
      </w:tr>
      <w:tr w:rsidR="00DB4875" w:rsidRPr="00FB44E6" w:rsidTr="00DB4875">
        <w:trPr>
          <w:trHeight w:val="276"/>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нравственной</w:t>
            </w:r>
          </w:p>
        </w:tc>
        <w:tc>
          <w:tcPr>
            <w:tcW w:w="709" w:type="dxa"/>
            <w:gridSpan w:val="3"/>
            <w:tcBorders>
              <w:right w:val="single" w:sz="8" w:space="0" w:color="auto"/>
            </w:tcBorders>
            <w:vAlign w:val="bottom"/>
          </w:tcPr>
          <w:p w:rsidR="00DB4875" w:rsidRPr="00FB44E6" w:rsidRDefault="00DB4875" w:rsidP="007E5D2F">
            <w:pPr>
              <w:rPr>
                <w:sz w:val="24"/>
                <w:szCs w:val="24"/>
              </w:rPr>
            </w:pPr>
          </w:p>
        </w:tc>
        <w:tc>
          <w:tcPr>
            <w:tcW w:w="558" w:type="dxa"/>
            <w:gridSpan w:val="2"/>
            <w:vAlign w:val="bottom"/>
          </w:tcPr>
          <w:p w:rsidR="00DB4875" w:rsidRPr="00FB44E6" w:rsidRDefault="00DB4875" w:rsidP="007E5D2F">
            <w:pPr>
              <w:rPr>
                <w:sz w:val="24"/>
                <w:szCs w:val="24"/>
              </w:rPr>
            </w:pPr>
          </w:p>
        </w:tc>
        <w:tc>
          <w:tcPr>
            <w:tcW w:w="120" w:type="dxa"/>
            <w:tcBorders>
              <w:right w:val="single" w:sz="8" w:space="0" w:color="auto"/>
            </w:tcBorders>
            <w:vAlign w:val="bottom"/>
          </w:tcPr>
          <w:p w:rsidR="00DB4875" w:rsidRPr="00FB44E6" w:rsidRDefault="00DB4875" w:rsidP="007E5D2F">
            <w:pPr>
              <w:rPr>
                <w:sz w:val="24"/>
                <w:szCs w:val="24"/>
              </w:rPr>
            </w:pPr>
          </w:p>
        </w:tc>
        <w:tc>
          <w:tcPr>
            <w:tcW w:w="719" w:type="dxa"/>
            <w:gridSpan w:val="3"/>
            <w:tcBorders>
              <w:right w:val="single" w:sz="8" w:space="0" w:color="auto"/>
            </w:tcBorders>
            <w:vAlign w:val="bottom"/>
          </w:tcPr>
          <w:p w:rsidR="00DB4875" w:rsidRPr="00FB44E6" w:rsidRDefault="00DB4875" w:rsidP="007E5D2F">
            <w:pPr>
              <w:rPr>
                <w:sz w:val="24"/>
                <w:szCs w:val="24"/>
              </w:rPr>
            </w:pPr>
          </w:p>
        </w:tc>
        <w:tc>
          <w:tcPr>
            <w:tcW w:w="850" w:type="dxa"/>
            <w:gridSpan w:val="3"/>
            <w:tcBorders>
              <w:right w:val="single" w:sz="8" w:space="0" w:color="auto"/>
            </w:tcBorders>
            <w:vAlign w:val="bottom"/>
          </w:tcPr>
          <w:p w:rsidR="00DB4875" w:rsidRPr="00FB44E6" w:rsidRDefault="00DB4875" w:rsidP="007E5D2F">
            <w:pPr>
              <w:rPr>
                <w:sz w:val="24"/>
                <w:szCs w:val="24"/>
              </w:rPr>
            </w:pPr>
          </w:p>
        </w:tc>
        <w:tc>
          <w:tcPr>
            <w:tcW w:w="851" w:type="dxa"/>
            <w:gridSpan w:val="2"/>
            <w:tcBorders>
              <w:right w:val="single" w:sz="8" w:space="0" w:color="auto"/>
            </w:tcBorders>
            <w:vAlign w:val="bottom"/>
          </w:tcPr>
          <w:p w:rsidR="00DB4875" w:rsidRPr="00FB44E6" w:rsidRDefault="00DB4875" w:rsidP="007E5D2F">
            <w:pPr>
              <w:rPr>
                <w:sz w:val="24"/>
                <w:szCs w:val="24"/>
              </w:rPr>
            </w:pPr>
          </w:p>
        </w:tc>
        <w:tc>
          <w:tcPr>
            <w:tcW w:w="708" w:type="dxa"/>
            <w:tcBorders>
              <w:right w:val="single" w:sz="8" w:space="0" w:color="auto"/>
            </w:tcBorders>
            <w:vAlign w:val="bottom"/>
          </w:tcPr>
          <w:p w:rsidR="00DB4875" w:rsidRPr="00FB44E6" w:rsidRDefault="00DB4875" w:rsidP="007E5D2F">
            <w:pPr>
              <w:rPr>
                <w:sz w:val="24"/>
                <w:szCs w:val="24"/>
              </w:rPr>
            </w:pPr>
          </w:p>
        </w:tc>
        <w:tc>
          <w:tcPr>
            <w:tcW w:w="708" w:type="dxa"/>
            <w:tcBorders>
              <w:right w:val="single" w:sz="8" w:space="0" w:color="auto"/>
            </w:tcBorders>
          </w:tcPr>
          <w:p w:rsidR="00DB4875" w:rsidRPr="00FB44E6" w:rsidRDefault="00DB4875" w:rsidP="007E5D2F">
            <w:pPr>
              <w:rPr>
                <w:sz w:val="24"/>
                <w:szCs w:val="24"/>
              </w:rPr>
            </w:pPr>
          </w:p>
        </w:tc>
        <w:tc>
          <w:tcPr>
            <w:tcW w:w="708" w:type="dxa"/>
            <w:tcBorders>
              <w:right w:val="single" w:sz="8" w:space="0" w:color="auto"/>
            </w:tcBorders>
          </w:tcPr>
          <w:p w:rsidR="00DB4875" w:rsidRPr="00FB44E6" w:rsidRDefault="00DB4875" w:rsidP="007E5D2F">
            <w:pPr>
              <w:rPr>
                <w:sz w:val="24"/>
                <w:szCs w:val="24"/>
              </w:rPr>
            </w:pPr>
          </w:p>
        </w:tc>
      </w:tr>
      <w:tr w:rsidR="00DB4875" w:rsidRPr="00FB44E6" w:rsidTr="00DB4875">
        <w:trPr>
          <w:trHeight w:val="276"/>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right w:val="single" w:sz="8" w:space="0" w:color="auto"/>
            </w:tcBorders>
            <w:vAlign w:val="bottom"/>
          </w:tcPr>
          <w:p w:rsidR="00DB4875" w:rsidRPr="00FB44E6" w:rsidRDefault="00DB4875" w:rsidP="007E5D2F">
            <w:pPr>
              <w:ind w:left="100"/>
              <w:rPr>
                <w:sz w:val="20"/>
                <w:szCs w:val="20"/>
              </w:rPr>
            </w:pPr>
            <w:r w:rsidRPr="00FB44E6">
              <w:rPr>
                <w:sz w:val="24"/>
                <w:szCs w:val="24"/>
              </w:rPr>
              <w:t>культуры народов</w:t>
            </w:r>
          </w:p>
        </w:tc>
        <w:tc>
          <w:tcPr>
            <w:tcW w:w="709" w:type="dxa"/>
            <w:gridSpan w:val="3"/>
            <w:tcBorders>
              <w:right w:val="single" w:sz="8" w:space="0" w:color="auto"/>
            </w:tcBorders>
            <w:vAlign w:val="bottom"/>
          </w:tcPr>
          <w:p w:rsidR="00DB4875" w:rsidRPr="00FB44E6" w:rsidRDefault="00DB4875" w:rsidP="007E5D2F">
            <w:pPr>
              <w:rPr>
                <w:sz w:val="24"/>
                <w:szCs w:val="24"/>
              </w:rPr>
            </w:pPr>
          </w:p>
        </w:tc>
        <w:tc>
          <w:tcPr>
            <w:tcW w:w="558" w:type="dxa"/>
            <w:gridSpan w:val="2"/>
            <w:vAlign w:val="bottom"/>
          </w:tcPr>
          <w:p w:rsidR="00DB4875" w:rsidRPr="00FB44E6" w:rsidRDefault="00DB4875" w:rsidP="007E5D2F">
            <w:pPr>
              <w:rPr>
                <w:sz w:val="24"/>
                <w:szCs w:val="24"/>
              </w:rPr>
            </w:pPr>
          </w:p>
        </w:tc>
        <w:tc>
          <w:tcPr>
            <w:tcW w:w="120" w:type="dxa"/>
            <w:tcBorders>
              <w:right w:val="single" w:sz="8" w:space="0" w:color="auto"/>
            </w:tcBorders>
            <w:vAlign w:val="bottom"/>
          </w:tcPr>
          <w:p w:rsidR="00DB4875" w:rsidRPr="00FB44E6" w:rsidRDefault="00DB4875" w:rsidP="007E5D2F">
            <w:pPr>
              <w:rPr>
                <w:sz w:val="24"/>
                <w:szCs w:val="24"/>
              </w:rPr>
            </w:pPr>
          </w:p>
        </w:tc>
        <w:tc>
          <w:tcPr>
            <w:tcW w:w="719" w:type="dxa"/>
            <w:gridSpan w:val="3"/>
            <w:tcBorders>
              <w:right w:val="single" w:sz="8" w:space="0" w:color="auto"/>
            </w:tcBorders>
            <w:vAlign w:val="bottom"/>
          </w:tcPr>
          <w:p w:rsidR="00DB4875" w:rsidRPr="00FB44E6" w:rsidRDefault="00DB4875" w:rsidP="007E5D2F">
            <w:pPr>
              <w:rPr>
                <w:sz w:val="24"/>
                <w:szCs w:val="24"/>
              </w:rPr>
            </w:pPr>
          </w:p>
        </w:tc>
        <w:tc>
          <w:tcPr>
            <w:tcW w:w="850" w:type="dxa"/>
            <w:gridSpan w:val="3"/>
            <w:tcBorders>
              <w:right w:val="single" w:sz="8" w:space="0" w:color="auto"/>
            </w:tcBorders>
            <w:vAlign w:val="bottom"/>
          </w:tcPr>
          <w:p w:rsidR="00DB4875" w:rsidRPr="00FB44E6" w:rsidRDefault="00DB4875" w:rsidP="007E5D2F">
            <w:pPr>
              <w:rPr>
                <w:sz w:val="24"/>
                <w:szCs w:val="24"/>
              </w:rPr>
            </w:pPr>
          </w:p>
        </w:tc>
        <w:tc>
          <w:tcPr>
            <w:tcW w:w="851" w:type="dxa"/>
            <w:gridSpan w:val="2"/>
            <w:tcBorders>
              <w:right w:val="single" w:sz="8" w:space="0" w:color="auto"/>
            </w:tcBorders>
            <w:vAlign w:val="bottom"/>
          </w:tcPr>
          <w:p w:rsidR="00DB4875" w:rsidRPr="00FB44E6" w:rsidRDefault="00DB4875" w:rsidP="007E5D2F">
            <w:pPr>
              <w:rPr>
                <w:sz w:val="24"/>
                <w:szCs w:val="24"/>
              </w:rPr>
            </w:pPr>
          </w:p>
        </w:tc>
        <w:tc>
          <w:tcPr>
            <w:tcW w:w="708" w:type="dxa"/>
            <w:tcBorders>
              <w:right w:val="single" w:sz="8" w:space="0" w:color="auto"/>
            </w:tcBorders>
            <w:vAlign w:val="bottom"/>
          </w:tcPr>
          <w:p w:rsidR="00DB4875" w:rsidRPr="00FB44E6" w:rsidRDefault="00DB4875" w:rsidP="007E5D2F">
            <w:pPr>
              <w:rPr>
                <w:sz w:val="24"/>
                <w:szCs w:val="24"/>
              </w:rPr>
            </w:pPr>
          </w:p>
        </w:tc>
        <w:tc>
          <w:tcPr>
            <w:tcW w:w="708" w:type="dxa"/>
            <w:tcBorders>
              <w:right w:val="single" w:sz="8" w:space="0" w:color="auto"/>
            </w:tcBorders>
          </w:tcPr>
          <w:p w:rsidR="00DB4875" w:rsidRPr="00FB44E6" w:rsidRDefault="00DB4875" w:rsidP="007E5D2F">
            <w:pPr>
              <w:rPr>
                <w:sz w:val="24"/>
                <w:szCs w:val="24"/>
              </w:rPr>
            </w:pPr>
          </w:p>
        </w:tc>
        <w:tc>
          <w:tcPr>
            <w:tcW w:w="708" w:type="dxa"/>
            <w:tcBorders>
              <w:right w:val="single" w:sz="8" w:space="0" w:color="auto"/>
            </w:tcBorders>
          </w:tcPr>
          <w:p w:rsidR="00DB4875" w:rsidRPr="00FB44E6" w:rsidRDefault="00DB4875" w:rsidP="007E5D2F">
            <w:pPr>
              <w:rPr>
                <w:sz w:val="24"/>
                <w:szCs w:val="24"/>
              </w:rPr>
            </w:pPr>
          </w:p>
        </w:tc>
      </w:tr>
      <w:tr w:rsidR="00DB4875" w:rsidRPr="00FB44E6" w:rsidTr="00DB4875">
        <w:trPr>
          <w:trHeight w:val="281"/>
          <w:jc w:val="center"/>
        </w:trPr>
        <w:tc>
          <w:tcPr>
            <w:tcW w:w="420" w:type="dxa"/>
            <w:tcBorders>
              <w:right w:val="single" w:sz="8" w:space="0" w:color="auto"/>
            </w:tcBorders>
            <w:vAlign w:val="bottom"/>
          </w:tcPr>
          <w:p w:rsidR="00DB4875" w:rsidRPr="00FB44E6" w:rsidRDefault="00DB4875" w:rsidP="007E5D2F">
            <w:pPr>
              <w:rPr>
                <w:sz w:val="24"/>
                <w:szCs w:val="24"/>
              </w:rPr>
            </w:pPr>
          </w:p>
        </w:tc>
        <w:tc>
          <w:tcPr>
            <w:tcW w:w="2420" w:type="dxa"/>
            <w:gridSpan w:val="3"/>
            <w:tcBorders>
              <w:bottom w:val="single" w:sz="8" w:space="0" w:color="auto"/>
              <w:right w:val="single" w:sz="8" w:space="0" w:color="auto"/>
            </w:tcBorders>
            <w:vAlign w:val="bottom"/>
          </w:tcPr>
          <w:p w:rsidR="00DB4875" w:rsidRPr="00FB44E6" w:rsidRDefault="00DB4875" w:rsidP="007E5D2F">
            <w:pPr>
              <w:ind w:left="100"/>
              <w:rPr>
                <w:sz w:val="20"/>
                <w:szCs w:val="20"/>
              </w:rPr>
            </w:pPr>
            <w:r w:rsidRPr="00FB44E6">
              <w:rPr>
                <w:sz w:val="24"/>
                <w:szCs w:val="24"/>
              </w:rPr>
              <w:t>России</w:t>
            </w:r>
          </w:p>
        </w:tc>
        <w:tc>
          <w:tcPr>
            <w:tcW w:w="709"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558" w:type="dxa"/>
            <w:gridSpan w:val="2"/>
            <w:tcBorders>
              <w:bottom w:val="single" w:sz="8" w:space="0" w:color="auto"/>
            </w:tcBorders>
            <w:vAlign w:val="bottom"/>
          </w:tcPr>
          <w:p w:rsidR="00DB4875" w:rsidRPr="00FB44E6" w:rsidRDefault="00DB4875" w:rsidP="007E5D2F">
            <w:pPr>
              <w:rPr>
                <w:sz w:val="24"/>
                <w:szCs w:val="24"/>
              </w:rPr>
            </w:pPr>
          </w:p>
        </w:tc>
        <w:tc>
          <w:tcPr>
            <w:tcW w:w="120"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19"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850" w:type="dxa"/>
            <w:gridSpan w:val="3"/>
            <w:tcBorders>
              <w:bottom w:val="single" w:sz="8" w:space="0" w:color="auto"/>
              <w:right w:val="single" w:sz="8" w:space="0" w:color="auto"/>
            </w:tcBorders>
            <w:vAlign w:val="bottom"/>
          </w:tcPr>
          <w:p w:rsidR="00DB4875" w:rsidRPr="00FB44E6" w:rsidRDefault="00DB4875" w:rsidP="007E5D2F">
            <w:pPr>
              <w:rPr>
                <w:sz w:val="24"/>
                <w:szCs w:val="24"/>
              </w:rPr>
            </w:pPr>
          </w:p>
        </w:tc>
        <w:tc>
          <w:tcPr>
            <w:tcW w:w="851" w:type="dxa"/>
            <w:gridSpan w:val="2"/>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vAlign w:val="bottom"/>
          </w:tcPr>
          <w:p w:rsidR="00DB4875" w:rsidRPr="00FB44E6" w:rsidRDefault="00DB4875" w:rsidP="007E5D2F">
            <w:pPr>
              <w:rPr>
                <w:sz w:val="24"/>
                <w:szCs w:val="24"/>
              </w:rPr>
            </w:pPr>
          </w:p>
        </w:tc>
        <w:tc>
          <w:tcPr>
            <w:tcW w:w="708" w:type="dxa"/>
            <w:tcBorders>
              <w:bottom w:val="single" w:sz="8" w:space="0" w:color="auto"/>
              <w:right w:val="single" w:sz="8" w:space="0" w:color="auto"/>
            </w:tcBorders>
          </w:tcPr>
          <w:p w:rsidR="00DB4875" w:rsidRPr="00FB44E6" w:rsidRDefault="00DB4875" w:rsidP="007E5D2F">
            <w:pPr>
              <w:rPr>
                <w:sz w:val="24"/>
                <w:szCs w:val="24"/>
              </w:rPr>
            </w:pPr>
          </w:p>
        </w:tc>
        <w:tc>
          <w:tcPr>
            <w:tcW w:w="708" w:type="dxa"/>
            <w:tcBorders>
              <w:bottom w:val="single" w:sz="8" w:space="0" w:color="auto"/>
              <w:right w:val="single" w:sz="8" w:space="0" w:color="auto"/>
            </w:tcBorders>
          </w:tcPr>
          <w:p w:rsidR="00DB4875" w:rsidRPr="00FB44E6" w:rsidRDefault="00DB4875" w:rsidP="007E5D2F">
            <w:pPr>
              <w:rPr>
                <w:sz w:val="24"/>
                <w:szCs w:val="24"/>
              </w:rPr>
            </w:pPr>
          </w:p>
        </w:tc>
      </w:tr>
      <w:tr w:rsidR="00DB4875" w:rsidRPr="00FB44E6" w:rsidTr="00DB4875">
        <w:trPr>
          <w:gridAfter w:val="6"/>
          <w:wAfter w:w="3549" w:type="dxa"/>
          <w:trHeight w:val="317"/>
          <w:jc w:val="center"/>
        </w:trPr>
        <w:tc>
          <w:tcPr>
            <w:tcW w:w="1397" w:type="dxa"/>
            <w:gridSpan w:val="2"/>
            <w:vAlign w:val="bottom"/>
          </w:tcPr>
          <w:p w:rsidR="00DB4875" w:rsidRPr="00FB44E6" w:rsidRDefault="00DB4875" w:rsidP="007E5D2F">
            <w:pPr>
              <w:ind w:left="660"/>
              <w:rPr>
                <w:sz w:val="20"/>
                <w:szCs w:val="20"/>
              </w:rPr>
            </w:pPr>
          </w:p>
        </w:tc>
        <w:tc>
          <w:tcPr>
            <w:tcW w:w="850" w:type="dxa"/>
            <w:vAlign w:val="bottom"/>
          </w:tcPr>
          <w:p w:rsidR="00DB4875" w:rsidRPr="00FB44E6" w:rsidRDefault="00DB4875" w:rsidP="007E5D2F">
            <w:pPr>
              <w:rPr>
                <w:sz w:val="24"/>
                <w:szCs w:val="24"/>
              </w:rPr>
            </w:pPr>
          </w:p>
        </w:tc>
        <w:tc>
          <w:tcPr>
            <w:tcW w:w="851" w:type="dxa"/>
            <w:gridSpan w:val="2"/>
            <w:vAlign w:val="bottom"/>
          </w:tcPr>
          <w:p w:rsidR="00DB4875" w:rsidRPr="00FB44E6" w:rsidRDefault="00DB4875" w:rsidP="007E5D2F">
            <w:pPr>
              <w:rPr>
                <w:sz w:val="24"/>
                <w:szCs w:val="24"/>
              </w:rPr>
            </w:pPr>
          </w:p>
        </w:tc>
        <w:tc>
          <w:tcPr>
            <w:tcW w:w="708" w:type="dxa"/>
            <w:gridSpan w:val="3"/>
            <w:vAlign w:val="bottom"/>
          </w:tcPr>
          <w:p w:rsidR="00DB4875" w:rsidRPr="00FB44E6" w:rsidRDefault="00DB4875" w:rsidP="007E5D2F">
            <w:pPr>
              <w:rPr>
                <w:sz w:val="24"/>
                <w:szCs w:val="24"/>
              </w:rPr>
            </w:pPr>
          </w:p>
        </w:tc>
        <w:tc>
          <w:tcPr>
            <w:tcW w:w="708" w:type="dxa"/>
            <w:gridSpan w:val="4"/>
          </w:tcPr>
          <w:p w:rsidR="00DB4875" w:rsidRPr="00FB44E6" w:rsidRDefault="00DB4875" w:rsidP="007E5D2F">
            <w:pPr>
              <w:rPr>
                <w:sz w:val="24"/>
                <w:szCs w:val="24"/>
              </w:rPr>
            </w:pPr>
          </w:p>
        </w:tc>
        <w:tc>
          <w:tcPr>
            <w:tcW w:w="708" w:type="dxa"/>
            <w:gridSpan w:val="3"/>
          </w:tcPr>
          <w:p w:rsidR="00DB4875" w:rsidRPr="00FB44E6" w:rsidRDefault="00DB4875" w:rsidP="007E5D2F">
            <w:pPr>
              <w:rPr>
                <w:sz w:val="24"/>
                <w:szCs w:val="24"/>
              </w:rPr>
            </w:pPr>
          </w:p>
        </w:tc>
      </w:tr>
      <w:tr w:rsidR="00DB4875" w:rsidRPr="00FB44E6" w:rsidTr="00DB4875">
        <w:trPr>
          <w:gridAfter w:val="1"/>
          <w:wAfter w:w="709" w:type="dxa"/>
          <w:trHeight w:val="319"/>
          <w:jc w:val="center"/>
        </w:trPr>
        <w:tc>
          <w:tcPr>
            <w:tcW w:w="2840" w:type="dxa"/>
            <w:gridSpan w:val="4"/>
            <w:vAlign w:val="bottom"/>
          </w:tcPr>
          <w:p w:rsidR="00DB4875" w:rsidRPr="00FB44E6" w:rsidRDefault="00DB4875" w:rsidP="007E5D2F">
            <w:pPr>
              <w:ind w:left="60"/>
              <w:rPr>
                <w:sz w:val="20"/>
                <w:szCs w:val="20"/>
              </w:rPr>
            </w:pPr>
            <w:r w:rsidRPr="00FB44E6">
              <w:rPr>
                <w:sz w:val="24"/>
                <w:szCs w:val="24"/>
              </w:rPr>
              <w:t>Т - тестирование</w:t>
            </w:r>
          </w:p>
        </w:tc>
        <w:tc>
          <w:tcPr>
            <w:tcW w:w="3098" w:type="dxa"/>
            <w:gridSpan w:val="13"/>
            <w:vAlign w:val="bottom"/>
          </w:tcPr>
          <w:p w:rsidR="00DB4875" w:rsidRPr="00FB44E6" w:rsidRDefault="00DB4875" w:rsidP="007E5D2F">
            <w:pPr>
              <w:rPr>
                <w:sz w:val="20"/>
                <w:szCs w:val="20"/>
              </w:rPr>
            </w:pPr>
            <w:r w:rsidRPr="00FB44E6">
              <w:rPr>
                <w:sz w:val="24"/>
                <w:szCs w:val="24"/>
              </w:rPr>
              <w:t>ГЗ - грамматическое задание</w:t>
            </w:r>
          </w:p>
        </w:tc>
        <w:tc>
          <w:tcPr>
            <w:tcW w:w="708" w:type="dxa"/>
            <w:vAlign w:val="bottom"/>
          </w:tcPr>
          <w:p w:rsidR="00DB4875" w:rsidRPr="00FB44E6" w:rsidRDefault="00DB4875" w:rsidP="007E5D2F">
            <w:pPr>
              <w:rPr>
                <w:sz w:val="24"/>
                <w:szCs w:val="24"/>
              </w:rPr>
            </w:pPr>
          </w:p>
        </w:tc>
        <w:tc>
          <w:tcPr>
            <w:tcW w:w="708" w:type="dxa"/>
          </w:tcPr>
          <w:p w:rsidR="00DB4875" w:rsidRPr="00FB44E6" w:rsidRDefault="00DB4875" w:rsidP="007E5D2F">
            <w:pPr>
              <w:rPr>
                <w:sz w:val="24"/>
                <w:szCs w:val="24"/>
              </w:rPr>
            </w:pPr>
          </w:p>
        </w:tc>
        <w:tc>
          <w:tcPr>
            <w:tcW w:w="708" w:type="dxa"/>
          </w:tcPr>
          <w:p w:rsidR="00DB4875" w:rsidRPr="00FB44E6" w:rsidRDefault="00DB4875" w:rsidP="007E5D2F">
            <w:pPr>
              <w:rPr>
                <w:sz w:val="24"/>
                <w:szCs w:val="24"/>
              </w:rPr>
            </w:pPr>
          </w:p>
        </w:tc>
      </w:tr>
      <w:tr w:rsidR="00DB4875" w:rsidRPr="00FB44E6" w:rsidTr="00DB4875">
        <w:trPr>
          <w:gridAfter w:val="1"/>
          <w:wAfter w:w="709" w:type="dxa"/>
          <w:trHeight w:val="317"/>
          <w:jc w:val="center"/>
        </w:trPr>
        <w:tc>
          <w:tcPr>
            <w:tcW w:w="2840" w:type="dxa"/>
            <w:gridSpan w:val="4"/>
            <w:vAlign w:val="bottom"/>
          </w:tcPr>
          <w:p w:rsidR="00DB4875" w:rsidRPr="00FB44E6" w:rsidRDefault="00DB4875" w:rsidP="007E5D2F">
            <w:pPr>
              <w:ind w:left="60"/>
              <w:rPr>
                <w:sz w:val="20"/>
                <w:szCs w:val="20"/>
              </w:rPr>
            </w:pPr>
            <w:r w:rsidRPr="00FB44E6">
              <w:rPr>
                <w:sz w:val="24"/>
                <w:szCs w:val="24"/>
              </w:rPr>
              <w:t xml:space="preserve">КР  </w:t>
            </w:r>
            <w:proofErr w:type="gramStart"/>
            <w:r w:rsidRPr="00FB44E6">
              <w:rPr>
                <w:sz w:val="24"/>
                <w:szCs w:val="24"/>
              </w:rPr>
              <w:t>-к</w:t>
            </w:r>
            <w:proofErr w:type="gramEnd"/>
            <w:r w:rsidRPr="00FB44E6">
              <w:rPr>
                <w:sz w:val="24"/>
                <w:szCs w:val="24"/>
              </w:rPr>
              <w:t>онтрольная работа</w:t>
            </w:r>
          </w:p>
        </w:tc>
        <w:tc>
          <w:tcPr>
            <w:tcW w:w="1397" w:type="dxa"/>
            <w:gridSpan w:val="7"/>
            <w:vAlign w:val="bottom"/>
          </w:tcPr>
          <w:p w:rsidR="00DB4875" w:rsidRPr="00FB44E6" w:rsidRDefault="00DB4875" w:rsidP="007E5D2F">
            <w:pPr>
              <w:rPr>
                <w:sz w:val="20"/>
                <w:szCs w:val="20"/>
              </w:rPr>
            </w:pPr>
            <w:proofErr w:type="gramStart"/>
            <w:r w:rsidRPr="00FB44E6">
              <w:rPr>
                <w:sz w:val="24"/>
                <w:szCs w:val="24"/>
              </w:rPr>
              <w:t>П</w:t>
            </w:r>
            <w:proofErr w:type="gramEnd"/>
            <w:r w:rsidRPr="00FB44E6">
              <w:rPr>
                <w:sz w:val="24"/>
                <w:szCs w:val="24"/>
              </w:rPr>
              <w:t xml:space="preserve"> – проект</w:t>
            </w:r>
          </w:p>
        </w:tc>
        <w:tc>
          <w:tcPr>
            <w:tcW w:w="850" w:type="dxa"/>
            <w:gridSpan w:val="3"/>
            <w:vAlign w:val="bottom"/>
          </w:tcPr>
          <w:p w:rsidR="00DB4875" w:rsidRPr="00FB44E6" w:rsidRDefault="00DB4875" w:rsidP="007E5D2F">
            <w:pPr>
              <w:rPr>
                <w:sz w:val="24"/>
                <w:szCs w:val="24"/>
              </w:rPr>
            </w:pPr>
          </w:p>
        </w:tc>
        <w:tc>
          <w:tcPr>
            <w:tcW w:w="851" w:type="dxa"/>
            <w:gridSpan w:val="3"/>
            <w:vAlign w:val="bottom"/>
          </w:tcPr>
          <w:p w:rsidR="00DB4875" w:rsidRPr="00FB44E6" w:rsidRDefault="00DB4875" w:rsidP="007E5D2F">
            <w:pPr>
              <w:rPr>
                <w:sz w:val="24"/>
                <w:szCs w:val="24"/>
              </w:rPr>
            </w:pPr>
          </w:p>
        </w:tc>
        <w:tc>
          <w:tcPr>
            <w:tcW w:w="708" w:type="dxa"/>
            <w:vAlign w:val="bottom"/>
          </w:tcPr>
          <w:p w:rsidR="00DB4875" w:rsidRPr="00FB44E6" w:rsidRDefault="00DB4875" w:rsidP="007E5D2F">
            <w:pPr>
              <w:rPr>
                <w:sz w:val="24"/>
                <w:szCs w:val="24"/>
              </w:rPr>
            </w:pPr>
          </w:p>
        </w:tc>
        <w:tc>
          <w:tcPr>
            <w:tcW w:w="708" w:type="dxa"/>
          </w:tcPr>
          <w:p w:rsidR="00DB4875" w:rsidRPr="00FB44E6" w:rsidRDefault="00DB4875" w:rsidP="007E5D2F">
            <w:pPr>
              <w:rPr>
                <w:sz w:val="24"/>
                <w:szCs w:val="24"/>
              </w:rPr>
            </w:pPr>
          </w:p>
        </w:tc>
        <w:tc>
          <w:tcPr>
            <w:tcW w:w="708" w:type="dxa"/>
          </w:tcPr>
          <w:p w:rsidR="00DB4875" w:rsidRPr="00FB44E6" w:rsidRDefault="00DB4875" w:rsidP="007E5D2F">
            <w:pPr>
              <w:rPr>
                <w:sz w:val="24"/>
                <w:szCs w:val="24"/>
              </w:rPr>
            </w:pPr>
          </w:p>
        </w:tc>
      </w:tr>
      <w:tr w:rsidR="00DB4875" w:rsidRPr="00FB44E6" w:rsidTr="00DB4875">
        <w:trPr>
          <w:gridAfter w:val="6"/>
          <w:wAfter w:w="3549" w:type="dxa"/>
          <w:trHeight w:val="317"/>
          <w:jc w:val="center"/>
        </w:trPr>
        <w:tc>
          <w:tcPr>
            <w:tcW w:w="1397" w:type="dxa"/>
            <w:gridSpan w:val="2"/>
            <w:vAlign w:val="bottom"/>
          </w:tcPr>
          <w:p w:rsidR="00DB4875" w:rsidRPr="00FB44E6" w:rsidRDefault="00DB4875" w:rsidP="007E5D2F">
            <w:pPr>
              <w:rPr>
                <w:sz w:val="20"/>
                <w:szCs w:val="20"/>
              </w:rPr>
            </w:pPr>
            <w:r w:rsidRPr="00FB44E6">
              <w:rPr>
                <w:sz w:val="24"/>
                <w:szCs w:val="24"/>
              </w:rPr>
              <w:t>З-</w:t>
            </w:r>
            <w:proofErr w:type="spellStart"/>
            <w:r w:rsidRPr="00FB44E6">
              <w:rPr>
                <w:sz w:val="24"/>
                <w:szCs w:val="24"/>
              </w:rPr>
              <w:t>зачѐт</w:t>
            </w:r>
            <w:proofErr w:type="spellEnd"/>
          </w:p>
        </w:tc>
        <w:tc>
          <w:tcPr>
            <w:tcW w:w="850" w:type="dxa"/>
            <w:vAlign w:val="bottom"/>
          </w:tcPr>
          <w:p w:rsidR="00DB4875" w:rsidRPr="00FB44E6" w:rsidRDefault="00DB4875" w:rsidP="007E5D2F">
            <w:pPr>
              <w:rPr>
                <w:sz w:val="24"/>
                <w:szCs w:val="24"/>
              </w:rPr>
            </w:pPr>
          </w:p>
        </w:tc>
        <w:tc>
          <w:tcPr>
            <w:tcW w:w="851" w:type="dxa"/>
            <w:gridSpan w:val="2"/>
            <w:vAlign w:val="bottom"/>
          </w:tcPr>
          <w:p w:rsidR="00DB4875" w:rsidRPr="00FB44E6" w:rsidRDefault="00DB4875" w:rsidP="007E5D2F">
            <w:pPr>
              <w:rPr>
                <w:sz w:val="24"/>
                <w:szCs w:val="24"/>
              </w:rPr>
            </w:pPr>
          </w:p>
        </w:tc>
        <w:tc>
          <w:tcPr>
            <w:tcW w:w="708" w:type="dxa"/>
            <w:gridSpan w:val="3"/>
            <w:vAlign w:val="bottom"/>
          </w:tcPr>
          <w:p w:rsidR="00DB4875" w:rsidRPr="00FB44E6" w:rsidRDefault="00DB4875" w:rsidP="007E5D2F">
            <w:pPr>
              <w:rPr>
                <w:sz w:val="24"/>
                <w:szCs w:val="24"/>
              </w:rPr>
            </w:pPr>
          </w:p>
        </w:tc>
        <w:tc>
          <w:tcPr>
            <w:tcW w:w="708" w:type="dxa"/>
            <w:gridSpan w:val="4"/>
          </w:tcPr>
          <w:p w:rsidR="00DB4875" w:rsidRPr="00FB44E6" w:rsidRDefault="00DB4875" w:rsidP="007E5D2F">
            <w:pPr>
              <w:rPr>
                <w:sz w:val="24"/>
                <w:szCs w:val="24"/>
              </w:rPr>
            </w:pPr>
          </w:p>
        </w:tc>
        <w:tc>
          <w:tcPr>
            <w:tcW w:w="708" w:type="dxa"/>
            <w:gridSpan w:val="3"/>
          </w:tcPr>
          <w:p w:rsidR="00DB4875" w:rsidRPr="00FB44E6" w:rsidRDefault="00DB4875" w:rsidP="007E5D2F">
            <w:pPr>
              <w:rPr>
                <w:sz w:val="24"/>
                <w:szCs w:val="24"/>
              </w:rPr>
            </w:pPr>
          </w:p>
        </w:tc>
      </w:tr>
    </w:tbl>
    <w:p w:rsidR="007E5D2F" w:rsidRPr="00FB44E6" w:rsidRDefault="007E5D2F" w:rsidP="007E5D2F">
      <w:pPr>
        <w:spacing w:line="34" w:lineRule="exact"/>
        <w:jc w:val="both"/>
        <w:rPr>
          <w:sz w:val="20"/>
          <w:szCs w:val="20"/>
        </w:rPr>
      </w:pPr>
    </w:p>
    <w:p w:rsidR="007E5D2F" w:rsidRPr="00FB44E6" w:rsidRDefault="007E5D2F" w:rsidP="007E5D2F">
      <w:pPr>
        <w:spacing w:line="264" w:lineRule="auto"/>
        <w:ind w:firstLine="708"/>
        <w:jc w:val="both"/>
        <w:rPr>
          <w:sz w:val="20"/>
          <w:szCs w:val="20"/>
        </w:rPr>
      </w:pPr>
      <w:r w:rsidRPr="00FB44E6">
        <w:rPr>
          <w:sz w:val="24"/>
          <w:szCs w:val="24"/>
        </w:rPr>
        <w:t>Учебный план ориентирован на 5-летний нормативный срок освоения образовательных программ основного общего образования.</w:t>
      </w:r>
    </w:p>
    <w:p w:rsidR="007E5D2F" w:rsidRPr="00FB44E6" w:rsidRDefault="007E5D2F" w:rsidP="007E5D2F">
      <w:pPr>
        <w:spacing w:line="26" w:lineRule="exact"/>
        <w:jc w:val="both"/>
        <w:rPr>
          <w:sz w:val="24"/>
          <w:szCs w:val="24"/>
        </w:rPr>
      </w:pPr>
    </w:p>
    <w:p w:rsidR="007E5D2F" w:rsidRPr="00EA6896" w:rsidRDefault="007E5D2F" w:rsidP="007E5D2F">
      <w:pPr>
        <w:spacing w:line="276" w:lineRule="auto"/>
        <w:ind w:left="302" w:right="304" w:firstLine="427"/>
        <w:jc w:val="both"/>
        <w:rPr>
          <w:sz w:val="24"/>
        </w:rPr>
      </w:pPr>
    </w:p>
    <w:p w:rsidR="007E5D2F" w:rsidRPr="00821E4F" w:rsidRDefault="007E5D2F" w:rsidP="007E5D2F"/>
    <w:p w:rsidR="007E5D2F" w:rsidRDefault="007E5D2F"/>
    <w:sectPr w:rsidR="007E5D2F" w:rsidSect="007E5D2F">
      <w:pgSz w:w="11910" w:h="16840"/>
      <w:pgMar w:top="720" w:right="720" w:bottom="720" w:left="720" w:header="0" w:footer="70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D2F" w:rsidRDefault="007E5D2F">
    <w:pPr>
      <w:pStyle w:val="a3"/>
      <w:spacing w:line="14" w:lineRule="auto"/>
      <w:rPr>
        <w:sz w:val="19"/>
      </w:rPr>
    </w:pPr>
    <w:r>
      <w:rPr>
        <w:noProof/>
        <w:lang w:bidi="ar-SA"/>
      </w:rPr>
      <mc:AlternateContent>
        <mc:Choice Requires="wps">
          <w:drawing>
            <wp:anchor distT="0" distB="0" distL="114300" distR="114300" simplePos="0" relativeHeight="251659264" behindDoc="1" locked="0" layoutInCell="1" allowOverlap="1" wp14:anchorId="01F5222A" wp14:editId="342C6313">
              <wp:simplePos x="0" y="0"/>
              <wp:positionH relativeFrom="page">
                <wp:posOffset>3950335</wp:posOffset>
              </wp:positionH>
              <wp:positionV relativeFrom="page">
                <wp:posOffset>10057130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2F" w:rsidRDefault="007E5D2F">
                          <w:pPr>
                            <w:pStyle w:val="a3"/>
                            <w:spacing w:before="10"/>
                            <w:ind w:left="40"/>
                          </w:pPr>
                          <w:r>
                            <w:fldChar w:fldCharType="begin"/>
                          </w:r>
                          <w:r>
                            <w:instrText xml:space="preserve"> PAGE </w:instrText>
                          </w:r>
                          <w:r>
                            <w:fldChar w:fldCharType="separate"/>
                          </w:r>
                          <w:r w:rsidR="008B41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1.05pt;margin-top:791.9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" filled="f" stroked="f">
              <v:textbox inset="0,0,0,0">
                <w:txbxContent>
                  <w:p w:rsidR="007E5D2F" w:rsidRDefault="007E5D2F">
                    <w:pPr>
                      <w:pStyle w:val="a3"/>
                      <w:spacing w:before="10"/>
                      <w:ind w:left="40"/>
                    </w:pPr>
                    <w:r>
                      <w:fldChar w:fldCharType="begin"/>
                    </w:r>
                    <w:r>
                      <w:instrText xml:space="preserve"> PAGE </w:instrText>
                    </w:r>
                    <w:r>
                      <w:fldChar w:fldCharType="separate"/>
                    </w:r>
                    <w:r w:rsidR="008B4125">
                      <w:rPr>
                        <w:noProof/>
                      </w:rPr>
                      <w:t>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1B642A68"/>
    <w:lvl w:ilvl="0" w:tplc="5030BCA4">
      <w:start w:val="1"/>
      <w:numFmt w:val="bullet"/>
      <w:lvlText w:val=""/>
      <w:lvlJc w:val="left"/>
    </w:lvl>
    <w:lvl w:ilvl="1" w:tplc="78561822">
      <w:start w:val="1"/>
      <w:numFmt w:val="bullet"/>
      <w:lvlText w:val="В"/>
      <w:lvlJc w:val="left"/>
    </w:lvl>
    <w:lvl w:ilvl="2" w:tplc="4DECE9A2">
      <w:numFmt w:val="decimal"/>
      <w:lvlText w:val=""/>
      <w:lvlJc w:val="left"/>
    </w:lvl>
    <w:lvl w:ilvl="3" w:tplc="8B105486">
      <w:numFmt w:val="decimal"/>
      <w:lvlText w:val=""/>
      <w:lvlJc w:val="left"/>
    </w:lvl>
    <w:lvl w:ilvl="4" w:tplc="0A548464">
      <w:numFmt w:val="decimal"/>
      <w:lvlText w:val=""/>
      <w:lvlJc w:val="left"/>
    </w:lvl>
    <w:lvl w:ilvl="5" w:tplc="5D0647EA">
      <w:numFmt w:val="decimal"/>
      <w:lvlText w:val=""/>
      <w:lvlJc w:val="left"/>
    </w:lvl>
    <w:lvl w:ilvl="6" w:tplc="5FE0A46E">
      <w:numFmt w:val="decimal"/>
      <w:lvlText w:val=""/>
      <w:lvlJc w:val="left"/>
    </w:lvl>
    <w:lvl w:ilvl="7" w:tplc="78748618">
      <w:numFmt w:val="decimal"/>
      <w:lvlText w:val=""/>
      <w:lvlJc w:val="left"/>
    </w:lvl>
    <w:lvl w:ilvl="8" w:tplc="E7322614">
      <w:numFmt w:val="decimal"/>
      <w:lvlText w:val=""/>
      <w:lvlJc w:val="left"/>
    </w:lvl>
  </w:abstractNum>
  <w:abstractNum w:abstractNumId="1">
    <w:nsid w:val="02AB7E39"/>
    <w:multiLevelType w:val="hybridMultilevel"/>
    <w:tmpl w:val="3D02E16A"/>
    <w:lvl w:ilvl="0" w:tplc="3300EFBC">
      <w:start w:val="2"/>
      <w:numFmt w:val="decimal"/>
      <w:lvlText w:val="%1."/>
      <w:lvlJc w:val="left"/>
      <w:pPr>
        <w:ind w:left="108" w:hanging="276"/>
        <w:jc w:val="left"/>
      </w:pPr>
      <w:rPr>
        <w:rFonts w:ascii="Times New Roman" w:eastAsia="Times New Roman" w:hAnsi="Times New Roman" w:cs="Times New Roman" w:hint="default"/>
        <w:w w:val="100"/>
        <w:sz w:val="22"/>
        <w:szCs w:val="22"/>
        <w:lang w:val="ru-RU" w:eastAsia="ru-RU" w:bidi="ru-RU"/>
      </w:rPr>
    </w:lvl>
    <w:lvl w:ilvl="1" w:tplc="993031A8">
      <w:numFmt w:val="bullet"/>
      <w:lvlText w:val="•"/>
      <w:lvlJc w:val="left"/>
      <w:pPr>
        <w:ind w:left="415" w:hanging="276"/>
      </w:pPr>
      <w:rPr>
        <w:rFonts w:hint="default"/>
        <w:lang w:val="ru-RU" w:eastAsia="ru-RU" w:bidi="ru-RU"/>
      </w:rPr>
    </w:lvl>
    <w:lvl w:ilvl="2" w:tplc="4F3ADD00">
      <w:numFmt w:val="bullet"/>
      <w:lvlText w:val="•"/>
      <w:lvlJc w:val="left"/>
      <w:pPr>
        <w:ind w:left="730" w:hanging="276"/>
      </w:pPr>
      <w:rPr>
        <w:rFonts w:hint="default"/>
        <w:lang w:val="ru-RU" w:eastAsia="ru-RU" w:bidi="ru-RU"/>
      </w:rPr>
    </w:lvl>
    <w:lvl w:ilvl="3" w:tplc="E0C4422A">
      <w:numFmt w:val="bullet"/>
      <w:lvlText w:val="•"/>
      <w:lvlJc w:val="left"/>
      <w:pPr>
        <w:ind w:left="1045" w:hanging="276"/>
      </w:pPr>
      <w:rPr>
        <w:rFonts w:hint="default"/>
        <w:lang w:val="ru-RU" w:eastAsia="ru-RU" w:bidi="ru-RU"/>
      </w:rPr>
    </w:lvl>
    <w:lvl w:ilvl="4" w:tplc="A8BA5742">
      <w:numFmt w:val="bullet"/>
      <w:lvlText w:val="•"/>
      <w:lvlJc w:val="left"/>
      <w:pPr>
        <w:ind w:left="1360" w:hanging="276"/>
      </w:pPr>
      <w:rPr>
        <w:rFonts w:hint="default"/>
        <w:lang w:val="ru-RU" w:eastAsia="ru-RU" w:bidi="ru-RU"/>
      </w:rPr>
    </w:lvl>
    <w:lvl w:ilvl="5" w:tplc="D89098F4">
      <w:numFmt w:val="bullet"/>
      <w:lvlText w:val="•"/>
      <w:lvlJc w:val="left"/>
      <w:pPr>
        <w:ind w:left="1675" w:hanging="276"/>
      </w:pPr>
      <w:rPr>
        <w:rFonts w:hint="default"/>
        <w:lang w:val="ru-RU" w:eastAsia="ru-RU" w:bidi="ru-RU"/>
      </w:rPr>
    </w:lvl>
    <w:lvl w:ilvl="6" w:tplc="474458A4">
      <w:numFmt w:val="bullet"/>
      <w:lvlText w:val="•"/>
      <w:lvlJc w:val="left"/>
      <w:pPr>
        <w:ind w:left="1990" w:hanging="276"/>
      </w:pPr>
      <w:rPr>
        <w:rFonts w:hint="default"/>
        <w:lang w:val="ru-RU" w:eastAsia="ru-RU" w:bidi="ru-RU"/>
      </w:rPr>
    </w:lvl>
    <w:lvl w:ilvl="7" w:tplc="00F29814">
      <w:numFmt w:val="bullet"/>
      <w:lvlText w:val="•"/>
      <w:lvlJc w:val="left"/>
      <w:pPr>
        <w:ind w:left="2305" w:hanging="276"/>
      </w:pPr>
      <w:rPr>
        <w:rFonts w:hint="default"/>
        <w:lang w:val="ru-RU" w:eastAsia="ru-RU" w:bidi="ru-RU"/>
      </w:rPr>
    </w:lvl>
    <w:lvl w:ilvl="8" w:tplc="BFF229BE">
      <w:numFmt w:val="bullet"/>
      <w:lvlText w:val="•"/>
      <w:lvlJc w:val="left"/>
      <w:pPr>
        <w:ind w:left="2620" w:hanging="276"/>
      </w:pPr>
      <w:rPr>
        <w:rFonts w:hint="default"/>
        <w:lang w:val="ru-RU" w:eastAsia="ru-RU" w:bidi="ru-RU"/>
      </w:rPr>
    </w:lvl>
  </w:abstractNum>
  <w:abstractNum w:abstractNumId="2">
    <w:nsid w:val="19F21675"/>
    <w:multiLevelType w:val="hybridMultilevel"/>
    <w:tmpl w:val="72C468F2"/>
    <w:lvl w:ilvl="0" w:tplc="9B627384">
      <w:start w:val="1"/>
      <w:numFmt w:val="decimal"/>
      <w:lvlText w:val="%1."/>
      <w:lvlJc w:val="left"/>
      <w:pPr>
        <w:ind w:left="108" w:hanging="221"/>
        <w:jc w:val="left"/>
      </w:pPr>
      <w:rPr>
        <w:rFonts w:ascii="Times New Roman" w:eastAsia="Times New Roman" w:hAnsi="Times New Roman" w:cs="Times New Roman" w:hint="default"/>
        <w:w w:val="100"/>
        <w:sz w:val="22"/>
        <w:szCs w:val="22"/>
        <w:lang w:val="ru-RU" w:eastAsia="ru-RU" w:bidi="ru-RU"/>
      </w:rPr>
    </w:lvl>
    <w:lvl w:ilvl="1" w:tplc="019E49F2">
      <w:numFmt w:val="bullet"/>
      <w:lvlText w:val="•"/>
      <w:lvlJc w:val="left"/>
      <w:pPr>
        <w:ind w:left="415" w:hanging="221"/>
      </w:pPr>
      <w:rPr>
        <w:rFonts w:hint="default"/>
        <w:lang w:val="ru-RU" w:eastAsia="ru-RU" w:bidi="ru-RU"/>
      </w:rPr>
    </w:lvl>
    <w:lvl w:ilvl="2" w:tplc="2432FBE6">
      <w:numFmt w:val="bullet"/>
      <w:lvlText w:val="•"/>
      <w:lvlJc w:val="left"/>
      <w:pPr>
        <w:ind w:left="730" w:hanging="221"/>
      </w:pPr>
      <w:rPr>
        <w:rFonts w:hint="default"/>
        <w:lang w:val="ru-RU" w:eastAsia="ru-RU" w:bidi="ru-RU"/>
      </w:rPr>
    </w:lvl>
    <w:lvl w:ilvl="3" w:tplc="3B5CC05E">
      <w:numFmt w:val="bullet"/>
      <w:lvlText w:val="•"/>
      <w:lvlJc w:val="left"/>
      <w:pPr>
        <w:ind w:left="1045" w:hanging="221"/>
      </w:pPr>
      <w:rPr>
        <w:rFonts w:hint="default"/>
        <w:lang w:val="ru-RU" w:eastAsia="ru-RU" w:bidi="ru-RU"/>
      </w:rPr>
    </w:lvl>
    <w:lvl w:ilvl="4" w:tplc="4B1CEDFC">
      <w:numFmt w:val="bullet"/>
      <w:lvlText w:val="•"/>
      <w:lvlJc w:val="left"/>
      <w:pPr>
        <w:ind w:left="1360" w:hanging="221"/>
      </w:pPr>
      <w:rPr>
        <w:rFonts w:hint="default"/>
        <w:lang w:val="ru-RU" w:eastAsia="ru-RU" w:bidi="ru-RU"/>
      </w:rPr>
    </w:lvl>
    <w:lvl w:ilvl="5" w:tplc="88B29576">
      <w:numFmt w:val="bullet"/>
      <w:lvlText w:val="•"/>
      <w:lvlJc w:val="left"/>
      <w:pPr>
        <w:ind w:left="1675" w:hanging="221"/>
      </w:pPr>
      <w:rPr>
        <w:rFonts w:hint="default"/>
        <w:lang w:val="ru-RU" w:eastAsia="ru-RU" w:bidi="ru-RU"/>
      </w:rPr>
    </w:lvl>
    <w:lvl w:ilvl="6" w:tplc="40F43088">
      <w:numFmt w:val="bullet"/>
      <w:lvlText w:val="•"/>
      <w:lvlJc w:val="left"/>
      <w:pPr>
        <w:ind w:left="1990" w:hanging="221"/>
      </w:pPr>
      <w:rPr>
        <w:rFonts w:hint="default"/>
        <w:lang w:val="ru-RU" w:eastAsia="ru-RU" w:bidi="ru-RU"/>
      </w:rPr>
    </w:lvl>
    <w:lvl w:ilvl="7" w:tplc="30686970">
      <w:numFmt w:val="bullet"/>
      <w:lvlText w:val="•"/>
      <w:lvlJc w:val="left"/>
      <w:pPr>
        <w:ind w:left="2305" w:hanging="221"/>
      </w:pPr>
      <w:rPr>
        <w:rFonts w:hint="default"/>
        <w:lang w:val="ru-RU" w:eastAsia="ru-RU" w:bidi="ru-RU"/>
      </w:rPr>
    </w:lvl>
    <w:lvl w:ilvl="8" w:tplc="671C1228">
      <w:numFmt w:val="bullet"/>
      <w:lvlText w:val="•"/>
      <w:lvlJc w:val="left"/>
      <w:pPr>
        <w:ind w:left="2620" w:hanging="221"/>
      </w:pPr>
      <w:rPr>
        <w:rFonts w:hint="default"/>
        <w:lang w:val="ru-RU" w:eastAsia="ru-RU" w:bidi="ru-RU"/>
      </w:rPr>
    </w:lvl>
  </w:abstractNum>
  <w:abstractNum w:abstractNumId="3">
    <w:nsid w:val="2369206B"/>
    <w:multiLevelType w:val="hybridMultilevel"/>
    <w:tmpl w:val="9EA21932"/>
    <w:lvl w:ilvl="0" w:tplc="D5DE1E68">
      <w:start w:val="41"/>
      <w:numFmt w:val="decimal"/>
      <w:lvlText w:val="%1)"/>
      <w:lvlJc w:val="left"/>
      <w:pPr>
        <w:ind w:left="302" w:hanging="401"/>
        <w:jc w:val="left"/>
      </w:pPr>
      <w:rPr>
        <w:rFonts w:ascii="Times New Roman" w:eastAsia="Times New Roman" w:hAnsi="Times New Roman" w:cs="Times New Roman" w:hint="default"/>
        <w:w w:val="100"/>
        <w:sz w:val="24"/>
        <w:szCs w:val="24"/>
        <w:lang w:val="ru-RU" w:eastAsia="ru-RU" w:bidi="ru-RU"/>
      </w:rPr>
    </w:lvl>
    <w:lvl w:ilvl="1" w:tplc="CB6A5BAA">
      <w:numFmt w:val="bullet"/>
      <w:lvlText w:val="-"/>
      <w:lvlJc w:val="left"/>
      <w:pPr>
        <w:ind w:left="302" w:hanging="188"/>
      </w:pPr>
      <w:rPr>
        <w:rFonts w:ascii="Times New Roman" w:eastAsia="Times New Roman" w:hAnsi="Times New Roman" w:cs="Times New Roman" w:hint="default"/>
        <w:spacing w:val="-14"/>
        <w:w w:val="99"/>
        <w:sz w:val="24"/>
        <w:szCs w:val="24"/>
        <w:lang w:val="ru-RU" w:eastAsia="ru-RU" w:bidi="ru-RU"/>
      </w:rPr>
    </w:lvl>
    <w:lvl w:ilvl="2" w:tplc="1270CAAC">
      <w:numFmt w:val="bullet"/>
      <w:lvlText w:val="•"/>
      <w:lvlJc w:val="left"/>
      <w:pPr>
        <w:ind w:left="2233" w:hanging="188"/>
      </w:pPr>
      <w:rPr>
        <w:rFonts w:hint="default"/>
        <w:lang w:val="ru-RU" w:eastAsia="ru-RU" w:bidi="ru-RU"/>
      </w:rPr>
    </w:lvl>
    <w:lvl w:ilvl="3" w:tplc="B95231CC">
      <w:numFmt w:val="bullet"/>
      <w:lvlText w:val="•"/>
      <w:lvlJc w:val="left"/>
      <w:pPr>
        <w:ind w:left="3199" w:hanging="188"/>
      </w:pPr>
      <w:rPr>
        <w:rFonts w:hint="default"/>
        <w:lang w:val="ru-RU" w:eastAsia="ru-RU" w:bidi="ru-RU"/>
      </w:rPr>
    </w:lvl>
    <w:lvl w:ilvl="4" w:tplc="C2BA02CE">
      <w:numFmt w:val="bullet"/>
      <w:lvlText w:val="•"/>
      <w:lvlJc w:val="left"/>
      <w:pPr>
        <w:ind w:left="4166" w:hanging="188"/>
      </w:pPr>
      <w:rPr>
        <w:rFonts w:hint="default"/>
        <w:lang w:val="ru-RU" w:eastAsia="ru-RU" w:bidi="ru-RU"/>
      </w:rPr>
    </w:lvl>
    <w:lvl w:ilvl="5" w:tplc="FED01470">
      <w:numFmt w:val="bullet"/>
      <w:lvlText w:val="•"/>
      <w:lvlJc w:val="left"/>
      <w:pPr>
        <w:ind w:left="5133" w:hanging="188"/>
      </w:pPr>
      <w:rPr>
        <w:rFonts w:hint="default"/>
        <w:lang w:val="ru-RU" w:eastAsia="ru-RU" w:bidi="ru-RU"/>
      </w:rPr>
    </w:lvl>
    <w:lvl w:ilvl="6" w:tplc="573E583A">
      <w:numFmt w:val="bullet"/>
      <w:lvlText w:val="•"/>
      <w:lvlJc w:val="left"/>
      <w:pPr>
        <w:ind w:left="6099" w:hanging="188"/>
      </w:pPr>
      <w:rPr>
        <w:rFonts w:hint="default"/>
        <w:lang w:val="ru-RU" w:eastAsia="ru-RU" w:bidi="ru-RU"/>
      </w:rPr>
    </w:lvl>
    <w:lvl w:ilvl="7" w:tplc="33162074">
      <w:numFmt w:val="bullet"/>
      <w:lvlText w:val="•"/>
      <w:lvlJc w:val="left"/>
      <w:pPr>
        <w:ind w:left="7066" w:hanging="188"/>
      </w:pPr>
      <w:rPr>
        <w:rFonts w:hint="default"/>
        <w:lang w:val="ru-RU" w:eastAsia="ru-RU" w:bidi="ru-RU"/>
      </w:rPr>
    </w:lvl>
    <w:lvl w:ilvl="8" w:tplc="5896F7EE">
      <w:numFmt w:val="bullet"/>
      <w:lvlText w:val="•"/>
      <w:lvlJc w:val="left"/>
      <w:pPr>
        <w:ind w:left="8033" w:hanging="188"/>
      </w:pPr>
      <w:rPr>
        <w:rFonts w:hint="default"/>
        <w:lang w:val="ru-RU" w:eastAsia="ru-RU" w:bidi="ru-RU"/>
      </w:rPr>
    </w:lvl>
  </w:abstractNum>
  <w:abstractNum w:abstractNumId="4">
    <w:nsid w:val="2688661A"/>
    <w:multiLevelType w:val="hybridMultilevel"/>
    <w:tmpl w:val="992CAC00"/>
    <w:lvl w:ilvl="0" w:tplc="F74CA87A">
      <w:numFmt w:val="bullet"/>
      <w:lvlText w:val="-"/>
      <w:lvlJc w:val="left"/>
      <w:pPr>
        <w:ind w:left="302" w:hanging="252"/>
      </w:pPr>
      <w:rPr>
        <w:rFonts w:ascii="Times New Roman" w:eastAsia="Times New Roman" w:hAnsi="Times New Roman" w:cs="Times New Roman" w:hint="default"/>
        <w:spacing w:val="-9"/>
        <w:w w:val="99"/>
        <w:sz w:val="24"/>
        <w:szCs w:val="24"/>
        <w:lang w:val="ru-RU" w:eastAsia="ru-RU" w:bidi="ru-RU"/>
      </w:rPr>
    </w:lvl>
    <w:lvl w:ilvl="1" w:tplc="D04A42FC">
      <w:numFmt w:val="bullet"/>
      <w:lvlText w:val="•"/>
      <w:lvlJc w:val="left"/>
      <w:pPr>
        <w:ind w:left="1266" w:hanging="252"/>
      </w:pPr>
      <w:rPr>
        <w:rFonts w:hint="default"/>
        <w:lang w:val="ru-RU" w:eastAsia="ru-RU" w:bidi="ru-RU"/>
      </w:rPr>
    </w:lvl>
    <w:lvl w:ilvl="2" w:tplc="42DC6A14">
      <w:numFmt w:val="bullet"/>
      <w:lvlText w:val="•"/>
      <w:lvlJc w:val="left"/>
      <w:pPr>
        <w:ind w:left="2233" w:hanging="252"/>
      </w:pPr>
      <w:rPr>
        <w:rFonts w:hint="default"/>
        <w:lang w:val="ru-RU" w:eastAsia="ru-RU" w:bidi="ru-RU"/>
      </w:rPr>
    </w:lvl>
    <w:lvl w:ilvl="3" w:tplc="04E084A6">
      <w:numFmt w:val="bullet"/>
      <w:lvlText w:val="•"/>
      <w:lvlJc w:val="left"/>
      <w:pPr>
        <w:ind w:left="3199" w:hanging="252"/>
      </w:pPr>
      <w:rPr>
        <w:rFonts w:hint="default"/>
        <w:lang w:val="ru-RU" w:eastAsia="ru-RU" w:bidi="ru-RU"/>
      </w:rPr>
    </w:lvl>
    <w:lvl w:ilvl="4" w:tplc="4CF0F4F0">
      <w:numFmt w:val="bullet"/>
      <w:lvlText w:val="•"/>
      <w:lvlJc w:val="left"/>
      <w:pPr>
        <w:ind w:left="4166" w:hanging="252"/>
      </w:pPr>
      <w:rPr>
        <w:rFonts w:hint="default"/>
        <w:lang w:val="ru-RU" w:eastAsia="ru-RU" w:bidi="ru-RU"/>
      </w:rPr>
    </w:lvl>
    <w:lvl w:ilvl="5" w:tplc="3C48F7FE">
      <w:numFmt w:val="bullet"/>
      <w:lvlText w:val="•"/>
      <w:lvlJc w:val="left"/>
      <w:pPr>
        <w:ind w:left="5133" w:hanging="252"/>
      </w:pPr>
      <w:rPr>
        <w:rFonts w:hint="default"/>
        <w:lang w:val="ru-RU" w:eastAsia="ru-RU" w:bidi="ru-RU"/>
      </w:rPr>
    </w:lvl>
    <w:lvl w:ilvl="6" w:tplc="612A24DE">
      <w:numFmt w:val="bullet"/>
      <w:lvlText w:val="•"/>
      <w:lvlJc w:val="left"/>
      <w:pPr>
        <w:ind w:left="6099" w:hanging="252"/>
      </w:pPr>
      <w:rPr>
        <w:rFonts w:hint="default"/>
        <w:lang w:val="ru-RU" w:eastAsia="ru-RU" w:bidi="ru-RU"/>
      </w:rPr>
    </w:lvl>
    <w:lvl w:ilvl="7" w:tplc="B566B012">
      <w:numFmt w:val="bullet"/>
      <w:lvlText w:val="•"/>
      <w:lvlJc w:val="left"/>
      <w:pPr>
        <w:ind w:left="7066" w:hanging="252"/>
      </w:pPr>
      <w:rPr>
        <w:rFonts w:hint="default"/>
        <w:lang w:val="ru-RU" w:eastAsia="ru-RU" w:bidi="ru-RU"/>
      </w:rPr>
    </w:lvl>
    <w:lvl w:ilvl="8" w:tplc="0FFCA506">
      <w:numFmt w:val="bullet"/>
      <w:lvlText w:val="•"/>
      <w:lvlJc w:val="left"/>
      <w:pPr>
        <w:ind w:left="8033" w:hanging="252"/>
      </w:pPr>
      <w:rPr>
        <w:rFonts w:hint="default"/>
        <w:lang w:val="ru-RU" w:eastAsia="ru-RU" w:bidi="ru-RU"/>
      </w:rPr>
    </w:lvl>
  </w:abstractNum>
  <w:abstractNum w:abstractNumId="5">
    <w:nsid w:val="374F0556"/>
    <w:multiLevelType w:val="hybridMultilevel"/>
    <w:tmpl w:val="E7ECE272"/>
    <w:lvl w:ilvl="0" w:tplc="F1D2AFBC">
      <w:start w:val="1"/>
      <w:numFmt w:val="decimal"/>
      <w:lvlText w:val="%1."/>
      <w:lvlJc w:val="left"/>
      <w:pPr>
        <w:ind w:left="275" w:hanging="167"/>
        <w:jc w:val="left"/>
      </w:pPr>
      <w:rPr>
        <w:rFonts w:ascii="Times New Roman" w:eastAsia="Times New Roman" w:hAnsi="Times New Roman" w:cs="Times New Roman" w:hint="default"/>
        <w:w w:val="100"/>
        <w:sz w:val="20"/>
        <w:szCs w:val="20"/>
        <w:lang w:val="ru-RU" w:eastAsia="ru-RU" w:bidi="ru-RU"/>
      </w:rPr>
    </w:lvl>
    <w:lvl w:ilvl="1" w:tplc="364C8E78">
      <w:numFmt w:val="bullet"/>
      <w:lvlText w:val="•"/>
      <w:lvlJc w:val="left"/>
      <w:pPr>
        <w:ind w:left="577" w:hanging="167"/>
      </w:pPr>
      <w:rPr>
        <w:rFonts w:hint="default"/>
        <w:lang w:val="ru-RU" w:eastAsia="ru-RU" w:bidi="ru-RU"/>
      </w:rPr>
    </w:lvl>
    <w:lvl w:ilvl="2" w:tplc="0674F7F4">
      <w:numFmt w:val="bullet"/>
      <w:lvlText w:val="•"/>
      <w:lvlJc w:val="left"/>
      <w:pPr>
        <w:ind w:left="874" w:hanging="167"/>
      </w:pPr>
      <w:rPr>
        <w:rFonts w:hint="default"/>
        <w:lang w:val="ru-RU" w:eastAsia="ru-RU" w:bidi="ru-RU"/>
      </w:rPr>
    </w:lvl>
    <w:lvl w:ilvl="3" w:tplc="E752C686">
      <w:numFmt w:val="bullet"/>
      <w:lvlText w:val="•"/>
      <w:lvlJc w:val="left"/>
      <w:pPr>
        <w:ind w:left="1171" w:hanging="167"/>
      </w:pPr>
      <w:rPr>
        <w:rFonts w:hint="default"/>
        <w:lang w:val="ru-RU" w:eastAsia="ru-RU" w:bidi="ru-RU"/>
      </w:rPr>
    </w:lvl>
    <w:lvl w:ilvl="4" w:tplc="BF0CBD32">
      <w:numFmt w:val="bullet"/>
      <w:lvlText w:val="•"/>
      <w:lvlJc w:val="left"/>
      <w:pPr>
        <w:ind w:left="1468" w:hanging="167"/>
      </w:pPr>
      <w:rPr>
        <w:rFonts w:hint="default"/>
        <w:lang w:val="ru-RU" w:eastAsia="ru-RU" w:bidi="ru-RU"/>
      </w:rPr>
    </w:lvl>
    <w:lvl w:ilvl="5" w:tplc="A4E43DBE">
      <w:numFmt w:val="bullet"/>
      <w:lvlText w:val="•"/>
      <w:lvlJc w:val="left"/>
      <w:pPr>
        <w:ind w:left="1765" w:hanging="167"/>
      </w:pPr>
      <w:rPr>
        <w:rFonts w:hint="default"/>
        <w:lang w:val="ru-RU" w:eastAsia="ru-RU" w:bidi="ru-RU"/>
      </w:rPr>
    </w:lvl>
    <w:lvl w:ilvl="6" w:tplc="28A84358">
      <w:numFmt w:val="bullet"/>
      <w:lvlText w:val="•"/>
      <w:lvlJc w:val="left"/>
      <w:pPr>
        <w:ind w:left="2062" w:hanging="167"/>
      </w:pPr>
      <w:rPr>
        <w:rFonts w:hint="default"/>
        <w:lang w:val="ru-RU" w:eastAsia="ru-RU" w:bidi="ru-RU"/>
      </w:rPr>
    </w:lvl>
    <w:lvl w:ilvl="7" w:tplc="FBE05EF4">
      <w:numFmt w:val="bullet"/>
      <w:lvlText w:val="•"/>
      <w:lvlJc w:val="left"/>
      <w:pPr>
        <w:ind w:left="2359" w:hanging="167"/>
      </w:pPr>
      <w:rPr>
        <w:rFonts w:hint="default"/>
        <w:lang w:val="ru-RU" w:eastAsia="ru-RU" w:bidi="ru-RU"/>
      </w:rPr>
    </w:lvl>
    <w:lvl w:ilvl="8" w:tplc="120C9908">
      <w:numFmt w:val="bullet"/>
      <w:lvlText w:val="•"/>
      <w:lvlJc w:val="left"/>
      <w:pPr>
        <w:ind w:left="2656" w:hanging="167"/>
      </w:pPr>
      <w:rPr>
        <w:rFonts w:hint="default"/>
        <w:lang w:val="ru-RU" w:eastAsia="ru-RU" w:bidi="ru-RU"/>
      </w:rPr>
    </w:lvl>
  </w:abstractNum>
  <w:abstractNum w:abstractNumId="6">
    <w:nsid w:val="563E4E5B"/>
    <w:multiLevelType w:val="hybridMultilevel"/>
    <w:tmpl w:val="7D742EDE"/>
    <w:lvl w:ilvl="0" w:tplc="5EFAFA10">
      <w:numFmt w:val="bullet"/>
      <w:lvlText w:val="-"/>
      <w:lvlJc w:val="left"/>
      <w:pPr>
        <w:ind w:left="119" w:hanging="140"/>
      </w:pPr>
      <w:rPr>
        <w:w w:val="99"/>
        <w:lang w:val="ru-RU" w:eastAsia="en-US" w:bidi="ar-SA"/>
      </w:rPr>
    </w:lvl>
    <w:lvl w:ilvl="1" w:tplc="D8C6CAFC">
      <w:numFmt w:val="bullet"/>
      <w:lvlText w:val="-"/>
      <w:lvlJc w:val="left"/>
      <w:pPr>
        <w:ind w:left="119" w:hanging="149"/>
      </w:pPr>
      <w:rPr>
        <w:rFonts w:ascii="Times New Roman" w:eastAsia="Times New Roman" w:hAnsi="Times New Roman" w:cs="Times New Roman" w:hint="default"/>
        <w:w w:val="99"/>
        <w:sz w:val="24"/>
        <w:szCs w:val="24"/>
        <w:lang w:val="ru-RU" w:eastAsia="en-US" w:bidi="ar-SA"/>
      </w:rPr>
    </w:lvl>
    <w:lvl w:ilvl="2" w:tplc="AAEE0D26">
      <w:numFmt w:val="bullet"/>
      <w:lvlText w:val="•"/>
      <w:lvlJc w:val="left"/>
      <w:pPr>
        <w:ind w:left="2239" w:hanging="149"/>
      </w:pPr>
      <w:rPr>
        <w:lang w:val="ru-RU" w:eastAsia="en-US" w:bidi="ar-SA"/>
      </w:rPr>
    </w:lvl>
    <w:lvl w:ilvl="3" w:tplc="B90A5944">
      <w:numFmt w:val="bullet"/>
      <w:lvlText w:val="•"/>
      <w:lvlJc w:val="left"/>
      <w:pPr>
        <w:ind w:left="3299" w:hanging="149"/>
      </w:pPr>
      <w:rPr>
        <w:lang w:val="ru-RU" w:eastAsia="en-US" w:bidi="ar-SA"/>
      </w:rPr>
    </w:lvl>
    <w:lvl w:ilvl="4" w:tplc="F76474E0">
      <w:numFmt w:val="bullet"/>
      <w:lvlText w:val="•"/>
      <w:lvlJc w:val="left"/>
      <w:pPr>
        <w:ind w:left="4359" w:hanging="149"/>
      </w:pPr>
      <w:rPr>
        <w:lang w:val="ru-RU" w:eastAsia="en-US" w:bidi="ar-SA"/>
      </w:rPr>
    </w:lvl>
    <w:lvl w:ilvl="5" w:tplc="56D831E0">
      <w:numFmt w:val="bullet"/>
      <w:lvlText w:val="•"/>
      <w:lvlJc w:val="left"/>
      <w:pPr>
        <w:ind w:left="5419" w:hanging="149"/>
      </w:pPr>
      <w:rPr>
        <w:lang w:val="ru-RU" w:eastAsia="en-US" w:bidi="ar-SA"/>
      </w:rPr>
    </w:lvl>
    <w:lvl w:ilvl="6" w:tplc="C3AC3430">
      <w:numFmt w:val="bullet"/>
      <w:lvlText w:val="•"/>
      <w:lvlJc w:val="left"/>
      <w:pPr>
        <w:ind w:left="6479" w:hanging="149"/>
      </w:pPr>
      <w:rPr>
        <w:lang w:val="ru-RU" w:eastAsia="en-US" w:bidi="ar-SA"/>
      </w:rPr>
    </w:lvl>
    <w:lvl w:ilvl="7" w:tplc="9492212C">
      <w:numFmt w:val="bullet"/>
      <w:lvlText w:val="•"/>
      <w:lvlJc w:val="left"/>
      <w:pPr>
        <w:ind w:left="7539" w:hanging="149"/>
      </w:pPr>
      <w:rPr>
        <w:lang w:val="ru-RU" w:eastAsia="en-US" w:bidi="ar-SA"/>
      </w:rPr>
    </w:lvl>
    <w:lvl w:ilvl="8" w:tplc="EC506F26">
      <w:numFmt w:val="bullet"/>
      <w:lvlText w:val="•"/>
      <w:lvlJc w:val="left"/>
      <w:pPr>
        <w:ind w:left="8599" w:hanging="149"/>
      </w:pPr>
      <w:rPr>
        <w:lang w:val="ru-RU" w:eastAsia="en-US" w:bidi="ar-SA"/>
      </w:rPr>
    </w:lvl>
  </w:abstractNum>
  <w:abstractNum w:abstractNumId="7">
    <w:nsid w:val="64136C49"/>
    <w:multiLevelType w:val="hybridMultilevel"/>
    <w:tmpl w:val="0FFED4BE"/>
    <w:lvl w:ilvl="0" w:tplc="1F0A3416">
      <w:numFmt w:val="bullet"/>
      <w:lvlText w:val="-"/>
      <w:lvlJc w:val="left"/>
      <w:pPr>
        <w:ind w:left="302" w:hanging="140"/>
      </w:pPr>
      <w:rPr>
        <w:rFonts w:ascii="Times New Roman" w:eastAsia="Times New Roman" w:hAnsi="Times New Roman" w:cs="Times New Roman" w:hint="default"/>
        <w:w w:val="99"/>
        <w:sz w:val="24"/>
        <w:szCs w:val="24"/>
        <w:lang w:val="ru-RU" w:eastAsia="ru-RU" w:bidi="ru-RU"/>
      </w:rPr>
    </w:lvl>
    <w:lvl w:ilvl="1" w:tplc="8ADEE1BA">
      <w:numFmt w:val="bullet"/>
      <w:lvlText w:val="•"/>
      <w:lvlJc w:val="left"/>
      <w:pPr>
        <w:ind w:left="1266" w:hanging="140"/>
      </w:pPr>
      <w:rPr>
        <w:rFonts w:hint="default"/>
        <w:lang w:val="ru-RU" w:eastAsia="ru-RU" w:bidi="ru-RU"/>
      </w:rPr>
    </w:lvl>
    <w:lvl w:ilvl="2" w:tplc="19BA4D54">
      <w:numFmt w:val="bullet"/>
      <w:lvlText w:val="•"/>
      <w:lvlJc w:val="left"/>
      <w:pPr>
        <w:ind w:left="2233" w:hanging="140"/>
      </w:pPr>
      <w:rPr>
        <w:rFonts w:hint="default"/>
        <w:lang w:val="ru-RU" w:eastAsia="ru-RU" w:bidi="ru-RU"/>
      </w:rPr>
    </w:lvl>
    <w:lvl w:ilvl="3" w:tplc="0184949A">
      <w:numFmt w:val="bullet"/>
      <w:lvlText w:val="•"/>
      <w:lvlJc w:val="left"/>
      <w:pPr>
        <w:ind w:left="3199" w:hanging="140"/>
      </w:pPr>
      <w:rPr>
        <w:rFonts w:hint="default"/>
        <w:lang w:val="ru-RU" w:eastAsia="ru-RU" w:bidi="ru-RU"/>
      </w:rPr>
    </w:lvl>
    <w:lvl w:ilvl="4" w:tplc="469AD76E">
      <w:numFmt w:val="bullet"/>
      <w:lvlText w:val="•"/>
      <w:lvlJc w:val="left"/>
      <w:pPr>
        <w:ind w:left="4166" w:hanging="140"/>
      </w:pPr>
      <w:rPr>
        <w:rFonts w:hint="default"/>
        <w:lang w:val="ru-RU" w:eastAsia="ru-RU" w:bidi="ru-RU"/>
      </w:rPr>
    </w:lvl>
    <w:lvl w:ilvl="5" w:tplc="0E02A872">
      <w:numFmt w:val="bullet"/>
      <w:lvlText w:val="•"/>
      <w:lvlJc w:val="left"/>
      <w:pPr>
        <w:ind w:left="5133" w:hanging="140"/>
      </w:pPr>
      <w:rPr>
        <w:rFonts w:hint="default"/>
        <w:lang w:val="ru-RU" w:eastAsia="ru-RU" w:bidi="ru-RU"/>
      </w:rPr>
    </w:lvl>
    <w:lvl w:ilvl="6" w:tplc="CB647020">
      <w:numFmt w:val="bullet"/>
      <w:lvlText w:val="•"/>
      <w:lvlJc w:val="left"/>
      <w:pPr>
        <w:ind w:left="6099" w:hanging="140"/>
      </w:pPr>
      <w:rPr>
        <w:rFonts w:hint="default"/>
        <w:lang w:val="ru-RU" w:eastAsia="ru-RU" w:bidi="ru-RU"/>
      </w:rPr>
    </w:lvl>
    <w:lvl w:ilvl="7" w:tplc="E89EAAFE">
      <w:numFmt w:val="bullet"/>
      <w:lvlText w:val="•"/>
      <w:lvlJc w:val="left"/>
      <w:pPr>
        <w:ind w:left="7066" w:hanging="140"/>
      </w:pPr>
      <w:rPr>
        <w:rFonts w:hint="default"/>
        <w:lang w:val="ru-RU" w:eastAsia="ru-RU" w:bidi="ru-RU"/>
      </w:rPr>
    </w:lvl>
    <w:lvl w:ilvl="8" w:tplc="6A501FFC">
      <w:numFmt w:val="bullet"/>
      <w:lvlText w:val="•"/>
      <w:lvlJc w:val="left"/>
      <w:pPr>
        <w:ind w:left="8033" w:hanging="140"/>
      </w:pPr>
      <w:rPr>
        <w:rFonts w:hint="default"/>
        <w:lang w:val="ru-RU" w:eastAsia="ru-RU" w:bidi="ru-RU"/>
      </w:rPr>
    </w:lvl>
  </w:abstractNum>
  <w:abstractNum w:abstractNumId="8">
    <w:nsid w:val="7699112D"/>
    <w:multiLevelType w:val="hybridMultilevel"/>
    <w:tmpl w:val="466C0D04"/>
    <w:lvl w:ilvl="0" w:tplc="920E92C6">
      <w:start w:val="1"/>
      <w:numFmt w:val="decimal"/>
      <w:lvlText w:val="%1."/>
      <w:lvlJc w:val="left"/>
      <w:pPr>
        <w:ind w:left="108" w:hanging="221"/>
        <w:jc w:val="left"/>
      </w:pPr>
      <w:rPr>
        <w:rFonts w:ascii="Times New Roman" w:eastAsia="Times New Roman" w:hAnsi="Times New Roman" w:cs="Times New Roman" w:hint="default"/>
        <w:w w:val="100"/>
        <w:sz w:val="22"/>
        <w:szCs w:val="22"/>
        <w:lang w:val="ru-RU" w:eastAsia="ru-RU" w:bidi="ru-RU"/>
      </w:rPr>
    </w:lvl>
    <w:lvl w:ilvl="1" w:tplc="394A36CC">
      <w:numFmt w:val="bullet"/>
      <w:lvlText w:val="•"/>
      <w:lvlJc w:val="left"/>
      <w:pPr>
        <w:ind w:left="415" w:hanging="221"/>
      </w:pPr>
      <w:rPr>
        <w:rFonts w:hint="default"/>
        <w:lang w:val="ru-RU" w:eastAsia="ru-RU" w:bidi="ru-RU"/>
      </w:rPr>
    </w:lvl>
    <w:lvl w:ilvl="2" w:tplc="7DC45CA2">
      <w:numFmt w:val="bullet"/>
      <w:lvlText w:val="•"/>
      <w:lvlJc w:val="left"/>
      <w:pPr>
        <w:ind w:left="730" w:hanging="221"/>
      </w:pPr>
      <w:rPr>
        <w:rFonts w:hint="default"/>
        <w:lang w:val="ru-RU" w:eastAsia="ru-RU" w:bidi="ru-RU"/>
      </w:rPr>
    </w:lvl>
    <w:lvl w:ilvl="3" w:tplc="18222D82">
      <w:numFmt w:val="bullet"/>
      <w:lvlText w:val="•"/>
      <w:lvlJc w:val="left"/>
      <w:pPr>
        <w:ind w:left="1045" w:hanging="221"/>
      </w:pPr>
      <w:rPr>
        <w:rFonts w:hint="default"/>
        <w:lang w:val="ru-RU" w:eastAsia="ru-RU" w:bidi="ru-RU"/>
      </w:rPr>
    </w:lvl>
    <w:lvl w:ilvl="4" w:tplc="1990FDAC">
      <w:numFmt w:val="bullet"/>
      <w:lvlText w:val="•"/>
      <w:lvlJc w:val="left"/>
      <w:pPr>
        <w:ind w:left="1360" w:hanging="221"/>
      </w:pPr>
      <w:rPr>
        <w:rFonts w:hint="default"/>
        <w:lang w:val="ru-RU" w:eastAsia="ru-RU" w:bidi="ru-RU"/>
      </w:rPr>
    </w:lvl>
    <w:lvl w:ilvl="5" w:tplc="6B2AA978">
      <w:numFmt w:val="bullet"/>
      <w:lvlText w:val="•"/>
      <w:lvlJc w:val="left"/>
      <w:pPr>
        <w:ind w:left="1675" w:hanging="221"/>
      </w:pPr>
      <w:rPr>
        <w:rFonts w:hint="default"/>
        <w:lang w:val="ru-RU" w:eastAsia="ru-RU" w:bidi="ru-RU"/>
      </w:rPr>
    </w:lvl>
    <w:lvl w:ilvl="6" w:tplc="EEF4B0D4">
      <w:numFmt w:val="bullet"/>
      <w:lvlText w:val="•"/>
      <w:lvlJc w:val="left"/>
      <w:pPr>
        <w:ind w:left="1990" w:hanging="221"/>
      </w:pPr>
      <w:rPr>
        <w:rFonts w:hint="default"/>
        <w:lang w:val="ru-RU" w:eastAsia="ru-RU" w:bidi="ru-RU"/>
      </w:rPr>
    </w:lvl>
    <w:lvl w:ilvl="7" w:tplc="290C401C">
      <w:numFmt w:val="bullet"/>
      <w:lvlText w:val="•"/>
      <w:lvlJc w:val="left"/>
      <w:pPr>
        <w:ind w:left="2305" w:hanging="221"/>
      </w:pPr>
      <w:rPr>
        <w:rFonts w:hint="default"/>
        <w:lang w:val="ru-RU" w:eastAsia="ru-RU" w:bidi="ru-RU"/>
      </w:rPr>
    </w:lvl>
    <w:lvl w:ilvl="8" w:tplc="DA6CF686">
      <w:numFmt w:val="bullet"/>
      <w:lvlText w:val="•"/>
      <w:lvlJc w:val="left"/>
      <w:pPr>
        <w:ind w:left="2620" w:hanging="221"/>
      </w:pPr>
      <w:rPr>
        <w:rFonts w:hint="default"/>
        <w:lang w:val="ru-RU" w:eastAsia="ru-RU" w:bidi="ru-RU"/>
      </w:rPr>
    </w:lvl>
  </w:abstractNum>
  <w:abstractNum w:abstractNumId="9">
    <w:nsid w:val="7C187FE4"/>
    <w:multiLevelType w:val="hybridMultilevel"/>
    <w:tmpl w:val="24704F66"/>
    <w:lvl w:ilvl="0" w:tplc="6EDA3554">
      <w:numFmt w:val="bullet"/>
      <w:lvlText w:val="-"/>
      <w:lvlJc w:val="left"/>
      <w:pPr>
        <w:ind w:left="302" w:hanging="147"/>
      </w:pPr>
      <w:rPr>
        <w:rFonts w:ascii="Times New Roman" w:eastAsia="Times New Roman" w:hAnsi="Times New Roman" w:cs="Times New Roman" w:hint="default"/>
        <w:w w:val="99"/>
        <w:sz w:val="24"/>
        <w:szCs w:val="24"/>
        <w:lang w:val="ru-RU" w:eastAsia="ru-RU" w:bidi="ru-RU"/>
      </w:rPr>
    </w:lvl>
    <w:lvl w:ilvl="1" w:tplc="63260DA2">
      <w:numFmt w:val="bullet"/>
      <w:lvlText w:val="•"/>
      <w:lvlJc w:val="left"/>
      <w:pPr>
        <w:ind w:left="1266" w:hanging="147"/>
      </w:pPr>
      <w:rPr>
        <w:rFonts w:hint="default"/>
        <w:lang w:val="ru-RU" w:eastAsia="ru-RU" w:bidi="ru-RU"/>
      </w:rPr>
    </w:lvl>
    <w:lvl w:ilvl="2" w:tplc="81E4AF34">
      <w:numFmt w:val="bullet"/>
      <w:lvlText w:val="•"/>
      <w:lvlJc w:val="left"/>
      <w:pPr>
        <w:ind w:left="2233" w:hanging="147"/>
      </w:pPr>
      <w:rPr>
        <w:rFonts w:hint="default"/>
        <w:lang w:val="ru-RU" w:eastAsia="ru-RU" w:bidi="ru-RU"/>
      </w:rPr>
    </w:lvl>
    <w:lvl w:ilvl="3" w:tplc="CEB0E5BA">
      <w:numFmt w:val="bullet"/>
      <w:lvlText w:val="•"/>
      <w:lvlJc w:val="left"/>
      <w:pPr>
        <w:ind w:left="3199" w:hanging="147"/>
      </w:pPr>
      <w:rPr>
        <w:rFonts w:hint="default"/>
        <w:lang w:val="ru-RU" w:eastAsia="ru-RU" w:bidi="ru-RU"/>
      </w:rPr>
    </w:lvl>
    <w:lvl w:ilvl="4" w:tplc="C13A511A">
      <w:numFmt w:val="bullet"/>
      <w:lvlText w:val="•"/>
      <w:lvlJc w:val="left"/>
      <w:pPr>
        <w:ind w:left="4166" w:hanging="147"/>
      </w:pPr>
      <w:rPr>
        <w:rFonts w:hint="default"/>
        <w:lang w:val="ru-RU" w:eastAsia="ru-RU" w:bidi="ru-RU"/>
      </w:rPr>
    </w:lvl>
    <w:lvl w:ilvl="5" w:tplc="DA880DFE">
      <w:numFmt w:val="bullet"/>
      <w:lvlText w:val="•"/>
      <w:lvlJc w:val="left"/>
      <w:pPr>
        <w:ind w:left="5133" w:hanging="147"/>
      </w:pPr>
      <w:rPr>
        <w:rFonts w:hint="default"/>
        <w:lang w:val="ru-RU" w:eastAsia="ru-RU" w:bidi="ru-RU"/>
      </w:rPr>
    </w:lvl>
    <w:lvl w:ilvl="6" w:tplc="073CC770">
      <w:numFmt w:val="bullet"/>
      <w:lvlText w:val="•"/>
      <w:lvlJc w:val="left"/>
      <w:pPr>
        <w:ind w:left="6099" w:hanging="147"/>
      </w:pPr>
      <w:rPr>
        <w:rFonts w:hint="default"/>
        <w:lang w:val="ru-RU" w:eastAsia="ru-RU" w:bidi="ru-RU"/>
      </w:rPr>
    </w:lvl>
    <w:lvl w:ilvl="7" w:tplc="AF024B60">
      <w:numFmt w:val="bullet"/>
      <w:lvlText w:val="•"/>
      <w:lvlJc w:val="left"/>
      <w:pPr>
        <w:ind w:left="7066" w:hanging="147"/>
      </w:pPr>
      <w:rPr>
        <w:rFonts w:hint="default"/>
        <w:lang w:val="ru-RU" w:eastAsia="ru-RU" w:bidi="ru-RU"/>
      </w:rPr>
    </w:lvl>
    <w:lvl w:ilvl="8" w:tplc="F7A64894">
      <w:numFmt w:val="bullet"/>
      <w:lvlText w:val="•"/>
      <w:lvlJc w:val="left"/>
      <w:pPr>
        <w:ind w:left="8033" w:hanging="147"/>
      </w:pPr>
      <w:rPr>
        <w:rFonts w:hint="default"/>
        <w:lang w:val="ru-RU" w:eastAsia="ru-RU" w:bidi="ru-RU"/>
      </w:rPr>
    </w:lvl>
  </w:abstractNum>
  <w:abstractNum w:abstractNumId="10">
    <w:nsid w:val="7CF47670"/>
    <w:multiLevelType w:val="hybridMultilevel"/>
    <w:tmpl w:val="FABEE258"/>
    <w:lvl w:ilvl="0" w:tplc="106C3B7C">
      <w:start w:val="1"/>
      <w:numFmt w:val="decimal"/>
      <w:lvlText w:val="%1."/>
      <w:lvlJc w:val="left"/>
      <w:pPr>
        <w:ind w:left="328" w:hanging="221"/>
        <w:jc w:val="left"/>
      </w:pPr>
      <w:rPr>
        <w:rFonts w:ascii="Times New Roman" w:eastAsia="Times New Roman" w:hAnsi="Times New Roman" w:cs="Times New Roman" w:hint="default"/>
        <w:w w:val="100"/>
        <w:sz w:val="22"/>
        <w:szCs w:val="22"/>
        <w:lang w:val="ru-RU" w:eastAsia="ru-RU" w:bidi="ru-RU"/>
      </w:rPr>
    </w:lvl>
    <w:lvl w:ilvl="1" w:tplc="7466EB94">
      <w:numFmt w:val="bullet"/>
      <w:lvlText w:val="•"/>
      <w:lvlJc w:val="left"/>
      <w:pPr>
        <w:ind w:left="655" w:hanging="221"/>
      </w:pPr>
      <w:rPr>
        <w:rFonts w:hint="default"/>
        <w:lang w:val="ru-RU" w:eastAsia="ru-RU" w:bidi="ru-RU"/>
      </w:rPr>
    </w:lvl>
    <w:lvl w:ilvl="2" w:tplc="3CA860BA">
      <w:numFmt w:val="bullet"/>
      <w:lvlText w:val="•"/>
      <w:lvlJc w:val="left"/>
      <w:pPr>
        <w:ind w:left="990" w:hanging="221"/>
      </w:pPr>
      <w:rPr>
        <w:rFonts w:hint="default"/>
        <w:lang w:val="ru-RU" w:eastAsia="ru-RU" w:bidi="ru-RU"/>
      </w:rPr>
    </w:lvl>
    <w:lvl w:ilvl="3" w:tplc="5BCAE656">
      <w:numFmt w:val="bullet"/>
      <w:lvlText w:val="•"/>
      <w:lvlJc w:val="left"/>
      <w:pPr>
        <w:ind w:left="1326" w:hanging="221"/>
      </w:pPr>
      <w:rPr>
        <w:rFonts w:hint="default"/>
        <w:lang w:val="ru-RU" w:eastAsia="ru-RU" w:bidi="ru-RU"/>
      </w:rPr>
    </w:lvl>
    <w:lvl w:ilvl="4" w:tplc="02640282">
      <w:numFmt w:val="bullet"/>
      <w:lvlText w:val="•"/>
      <w:lvlJc w:val="left"/>
      <w:pPr>
        <w:ind w:left="1661" w:hanging="221"/>
      </w:pPr>
      <w:rPr>
        <w:rFonts w:hint="default"/>
        <w:lang w:val="ru-RU" w:eastAsia="ru-RU" w:bidi="ru-RU"/>
      </w:rPr>
    </w:lvl>
    <w:lvl w:ilvl="5" w:tplc="7DE0595A">
      <w:numFmt w:val="bullet"/>
      <w:lvlText w:val="•"/>
      <w:lvlJc w:val="left"/>
      <w:pPr>
        <w:ind w:left="1997" w:hanging="221"/>
      </w:pPr>
      <w:rPr>
        <w:rFonts w:hint="default"/>
        <w:lang w:val="ru-RU" w:eastAsia="ru-RU" w:bidi="ru-RU"/>
      </w:rPr>
    </w:lvl>
    <w:lvl w:ilvl="6" w:tplc="49082486">
      <w:numFmt w:val="bullet"/>
      <w:lvlText w:val="•"/>
      <w:lvlJc w:val="left"/>
      <w:pPr>
        <w:ind w:left="2332" w:hanging="221"/>
      </w:pPr>
      <w:rPr>
        <w:rFonts w:hint="default"/>
        <w:lang w:val="ru-RU" w:eastAsia="ru-RU" w:bidi="ru-RU"/>
      </w:rPr>
    </w:lvl>
    <w:lvl w:ilvl="7" w:tplc="8AEE7594">
      <w:numFmt w:val="bullet"/>
      <w:lvlText w:val="•"/>
      <w:lvlJc w:val="left"/>
      <w:pPr>
        <w:ind w:left="2667" w:hanging="221"/>
      </w:pPr>
      <w:rPr>
        <w:rFonts w:hint="default"/>
        <w:lang w:val="ru-RU" w:eastAsia="ru-RU" w:bidi="ru-RU"/>
      </w:rPr>
    </w:lvl>
    <w:lvl w:ilvl="8" w:tplc="524217C8">
      <w:numFmt w:val="bullet"/>
      <w:lvlText w:val="•"/>
      <w:lvlJc w:val="left"/>
      <w:pPr>
        <w:ind w:left="3003" w:hanging="221"/>
      </w:pPr>
      <w:rPr>
        <w:rFonts w:hint="default"/>
        <w:lang w:val="ru-RU" w:eastAsia="ru-RU" w:bidi="ru-RU"/>
      </w:rPr>
    </w:lvl>
  </w:abstractNum>
  <w:num w:numId="1">
    <w:abstractNumId w:val="4"/>
  </w:num>
  <w:num w:numId="2">
    <w:abstractNumId w:val="5"/>
  </w:num>
  <w:num w:numId="3">
    <w:abstractNumId w:val="2"/>
  </w:num>
  <w:num w:numId="4">
    <w:abstractNumId w:val="1"/>
  </w:num>
  <w:num w:numId="5">
    <w:abstractNumId w:val="8"/>
  </w:num>
  <w:num w:numId="6">
    <w:abstractNumId w:val="10"/>
  </w:num>
  <w:num w:numId="7">
    <w:abstractNumId w:val="7"/>
  </w:num>
  <w:num w:numId="8">
    <w:abstractNumId w:val="3"/>
  </w:num>
  <w:num w:numId="9">
    <w:abstractNumId w:val="9"/>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F8"/>
    <w:rsid w:val="00357855"/>
    <w:rsid w:val="00412EF7"/>
    <w:rsid w:val="004236F8"/>
    <w:rsid w:val="00475301"/>
    <w:rsid w:val="0065111E"/>
    <w:rsid w:val="007E5D2F"/>
    <w:rsid w:val="008B4125"/>
    <w:rsid w:val="00DB4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E5D2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7E5D2F"/>
    <w:pPr>
      <w:ind w:left="240"/>
      <w:jc w:val="center"/>
      <w:outlineLvl w:val="0"/>
    </w:pPr>
    <w:rPr>
      <w:b/>
      <w:bCs/>
      <w:sz w:val="24"/>
      <w:szCs w:val="24"/>
    </w:rPr>
  </w:style>
  <w:style w:type="paragraph" w:styleId="2">
    <w:name w:val="heading 2"/>
    <w:basedOn w:val="a"/>
    <w:link w:val="20"/>
    <w:uiPriority w:val="1"/>
    <w:qFormat/>
    <w:rsid w:val="007E5D2F"/>
    <w:pPr>
      <w:ind w:left="30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E5D2F"/>
    <w:rPr>
      <w:rFonts w:ascii="Times New Roman" w:eastAsia="Times New Roman" w:hAnsi="Times New Roman" w:cs="Times New Roman"/>
      <w:b/>
      <w:bCs/>
      <w:sz w:val="24"/>
      <w:szCs w:val="24"/>
      <w:lang w:eastAsia="ru-RU" w:bidi="ru-RU"/>
    </w:rPr>
  </w:style>
  <w:style w:type="character" w:customStyle="1" w:styleId="20">
    <w:name w:val="Заголовок 2 Знак"/>
    <w:basedOn w:val="a0"/>
    <w:link w:val="2"/>
    <w:uiPriority w:val="1"/>
    <w:rsid w:val="007E5D2F"/>
    <w:rPr>
      <w:rFonts w:ascii="Times New Roman" w:eastAsia="Times New Roman" w:hAnsi="Times New Roman" w:cs="Times New Roman"/>
      <w:b/>
      <w:bCs/>
      <w:i/>
      <w:sz w:val="24"/>
      <w:szCs w:val="24"/>
      <w:lang w:eastAsia="ru-RU" w:bidi="ru-RU"/>
    </w:rPr>
  </w:style>
  <w:style w:type="paragraph" w:customStyle="1" w:styleId="TableParagraph">
    <w:name w:val="Table Paragraph"/>
    <w:basedOn w:val="a"/>
    <w:uiPriority w:val="1"/>
    <w:qFormat/>
    <w:rsid w:val="007E5D2F"/>
  </w:style>
  <w:style w:type="paragraph" w:styleId="a3">
    <w:name w:val="Body Text"/>
    <w:basedOn w:val="a"/>
    <w:link w:val="a4"/>
    <w:uiPriority w:val="1"/>
    <w:qFormat/>
    <w:rsid w:val="007E5D2F"/>
    <w:rPr>
      <w:sz w:val="24"/>
      <w:szCs w:val="24"/>
    </w:rPr>
  </w:style>
  <w:style w:type="character" w:customStyle="1" w:styleId="a4">
    <w:name w:val="Основной текст Знак"/>
    <w:basedOn w:val="a0"/>
    <w:link w:val="a3"/>
    <w:uiPriority w:val="1"/>
    <w:rsid w:val="007E5D2F"/>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7E5D2F"/>
    <w:pPr>
      <w:ind w:left="321" w:right="123" w:firstLine="566"/>
      <w:jc w:val="both"/>
    </w:pPr>
  </w:style>
  <w:style w:type="table" w:customStyle="1" w:styleId="TableNormal">
    <w:name w:val="Table Normal"/>
    <w:uiPriority w:val="2"/>
    <w:semiHidden/>
    <w:unhideWhenUsed/>
    <w:qFormat/>
    <w:rsid w:val="007E5D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alloon Text"/>
    <w:basedOn w:val="a"/>
    <w:link w:val="a7"/>
    <w:uiPriority w:val="99"/>
    <w:semiHidden/>
    <w:unhideWhenUsed/>
    <w:rsid w:val="007E5D2F"/>
    <w:rPr>
      <w:rFonts w:ascii="Segoe UI" w:hAnsi="Segoe UI" w:cs="Segoe UI"/>
      <w:sz w:val="18"/>
      <w:szCs w:val="18"/>
    </w:rPr>
  </w:style>
  <w:style w:type="character" w:customStyle="1" w:styleId="a7">
    <w:name w:val="Текст выноски Знак"/>
    <w:basedOn w:val="a0"/>
    <w:link w:val="a6"/>
    <w:uiPriority w:val="99"/>
    <w:semiHidden/>
    <w:rsid w:val="007E5D2F"/>
    <w:rPr>
      <w:rFonts w:ascii="Segoe UI" w:eastAsia="Times New Roman" w:hAnsi="Segoe UI" w:cs="Segoe UI"/>
      <w:sz w:val="18"/>
      <w:szCs w:val="1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E5D2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7E5D2F"/>
    <w:pPr>
      <w:ind w:left="240"/>
      <w:jc w:val="center"/>
      <w:outlineLvl w:val="0"/>
    </w:pPr>
    <w:rPr>
      <w:b/>
      <w:bCs/>
      <w:sz w:val="24"/>
      <w:szCs w:val="24"/>
    </w:rPr>
  </w:style>
  <w:style w:type="paragraph" w:styleId="2">
    <w:name w:val="heading 2"/>
    <w:basedOn w:val="a"/>
    <w:link w:val="20"/>
    <w:uiPriority w:val="1"/>
    <w:qFormat/>
    <w:rsid w:val="007E5D2F"/>
    <w:pPr>
      <w:ind w:left="30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E5D2F"/>
    <w:rPr>
      <w:rFonts w:ascii="Times New Roman" w:eastAsia="Times New Roman" w:hAnsi="Times New Roman" w:cs="Times New Roman"/>
      <w:b/>
      <w:bCs/>
      <w:sz w:val="24"/>
      <w:szCs w:val="24"/>
      <w:lang w:eastAsia="ru-RU" w:bidi="ru-RU"/>
    </w:rPr>
  </w:style>
  <w:style w:type="character" w:customStyle="1" w:styleId="20">
    <w:name w:val="Заголовок 2 Знак"/>
    <w:basedOn w:val="a0"/>
    <w:link w:val="2"/>
    <w:uiPriority w:val="1"/>
    <w:rsid w:val="007E5D2F"/>
    <w:rPr>
      <w:rFonts w:ascii="Times New Roman" w:eastAsia="Times New Roman" w:hAnsi="Times New Roman" w:cs="Times New Roman"/>
      <w:b/>
      <w:bCs/>
      <w:i/>
      <w:sz w:val="24"/>
      <w:szCs w:val="24"/>
      <w:lang w:eastAsia="ru-RU" w:bidi="ru-RU"/>
    </w:rPr>
  </w:style>
  <w:style w:type="paragraph" w:customStyle="1" w:styleId="TableParagraph">
    <w:name w:val="Table Paragraph"/>
    <w:basedOn w:val="a"/>
    <w:uiPriority w:val="1"/>
    <w:qFormat/>
    <w:rsid w:val="007E5D2F"/>
  </w:style>
  <w:style w:type="paragraph" w:styleId="a3">
    <w:name w:val="Body Text"/>
    <w:basedOn w:val="a"/>
    <w:link w:val="a4"/>
    <w:uiPriority w:val="1"/>
    <w:qFormat/>
    <w:rsid w:val="007E5D2F"/>
    <w:rPr>
      <w:sz w:val="24"/>
      <w:szCs w:val="24"/>
    </w:rPr>
  </w:style>
  <w:style w:type="character" w:customStyle="1" w:styleId="a4">
    <w:name w:val="Основной текст Знак"/>
    <w:basedOn w:val="a0"/>
    <w:link w:val="a3"/>
    <w:uiPriority w:val="1"/>
    <w:rsid w:val="007E5D2F"/>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7E5D2F"/>
    <w:pPr>
      <w:ind w:left="321" w:right="123" w:firstLine="566"/>
      <w:jc w:val="both"/>
    </w:pPr>
  </w:style>
  <w:style w:type="table" w:customStyle="1" w:styleId="TableNormal">
    <w:name w:val="Table Normal"/>
    <w:uiPriority w:val="2"/>
    <w:semiHidden/>
    <w:unhideWhenUsed/>
    <w:qFormat/>
    <w:rsid w:val="007E5D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alloon Text"/>
    <w:basedOn w:val="a"/>
    <w:link w:val="a7"/>
    <w:uiPriority w:val="99"/>
    <w:semiHidden/>
    <w:unhideWhenUsed/>
    <w:rsid w:val="007E5D2F"/>
    <w:rPr>
      <w:rFonts w:ascii="Segoe UI" w:hAnsi="Segoe UI" w:cs="Segoe UI"/>
      <w:sz w:val="18"/>
      <w:szCs w:val="18"/>
    </w:rPr>
  </w:style>
  <w:style w:type="character" w:customStyle="1" w:styleId="a7">
    <w:name w:val="Текст выноски Знак"/>
    <w:basedOn w:val="a0"/>
    <w:link w:val="a6"/>
    <w:uiPriority w:val="99"/>
    <w:semiHidden/>
    <w:rsid w:val="007E5D2F"/>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2563</Words>
  <Characters>14610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2022-09-14T07:54:00Z</dcterms:created>
  <dcterms:modified xsi:type="dcterms:W3CDTF">2022-09-14T07:54:00Z</dcterms:modified>
</cp:coreProperties>
</file>